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>ПРОТОКОЛ № 1/</w:t>
      </w:r>
      <w:r>
        <w:rPr>
          <w:rFonts w:ascii="Verdana" w:hAnsi="Verdana"/>
          <w:b/>
          <w:sz w:val="20"/>
          <w:szCs w:val="20"/>
          <w:lang w:val="en-US"/>
        </w:rPr>
        <w:t>25</w:t>
      </w:r>
      <w:r w:rsidRPr="008536A3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  <w:lang w:val="en-US"/>
        </w:rPr>
        <w:t>9</w:t>
      </w:r>
      <w:r w:rsidRPr="008536A3">
        <w:rPr>
          <w:rFonts w:ascii="Verdana" w:hAnsi="Verdana"/>
          <w:b/>
          <w:sz w:val="20"/>
          <w:szCs w:val="20"/>
        </w:rPr>
        <w:t>.20</w:t>
      </w:r>
      <w:r w:rsidRPr="008536A3">
        <w:rPr>
          <w:rFonts w:ascii="Verdana" w:hAnsi="Verdana"/>
          <w:b/>
          <w:sz w:val="20"/>
          <w:szCs w:val="20"/>
          <w:lang w:val="en-US"/>
        </w:rPr>
        <w:t>21</w:t>
      </w:r>
      <w:r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  25.09.2021 г. в 17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първото си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536A3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E86DCA">
        <w:trPr>
          <w:jc w:val="center"/>
        </w:trPr>
        <w:tc>
          <w:tcPr>
            <w:tcW w:w="675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135AD6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135AD6" w:rsidRPr="008536A3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7272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135AD6" w:rsidRPr="008536A3" w:rsidRDefault="00135AD6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77272" w:rsidRPr="00135AD6" w:rsidRDefault="00C77272" w:rsidP="00E35BF6">
      <w:pPr>
        <w:shd w:val="clear" w:color="auto" w:fill="FFFFFF"/>
        <w:spacing w:after="0" w:line="360" w:lineRule="auto"/>
        <w:jc w:val="both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1.</w:t>
      </w:r>
      <w:r w:rsidR="00C969F7" w:rsidRPr="00C969F7">
        <w:rPr>
          <w:rFonts w:ascii="Verdana" w:hAnsi="Verdana" w:cs="Arial"/>
          <w:color w:val="333333"/>
          <w:sz w:val="20"/>
          <w:szCs w:val="20"/>
          <w:lang w:eastAsia="bg-BG"/>
        </w:rPr>
        <w:t xml:space="preserve">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Начин на приемане на решения от Районна избирателна комисия Монтана и номерацията на решенията ѝ </w:t>
      </w:r>
      <w:r w:rsidR="00C969F7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при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C969F7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C969F7" w:rsidRDefault="00C77272" w:rsidP="00E35BF6">
      <w:pPr>
        <w:spacing w:after="0" w:line="36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2.</w:t>
      </w:r>
      <w:r w:rsidR="00C969F7" w:rsidRPr="00C969F7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 xml:space="preserve">Начин и място на обявяване на решенията на РИК - Монтана </w:t>
      </w:r>
      <w:r w:rsidR="00C969F7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при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C969F7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C969F7" w:rsidRDefault="00C77272" w:rsidP="00E35BF6">
      <w:pPr>
        <w:spacing w:after="0" w:line="36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hAnsi="Verdana"/>
          <w:sz w:val="20"/>
          <w:szCs w:val="20"/>
          <w:lang w:eastAsia="bg-BG"/>
        </w:rPr>
        <w:t>3.</w:t>
      </w:r>
      <w:r w:rsidR="008819FE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Маркиране на печатите на Районна избирателна комисия Монтана </w:t>
      </w:r>
      <w:r w:rsidR="00C969F7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при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C969F7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C969F7" w:rsidRDefault="00C77272" w:rsidP="00E35BF6">
      <w:pPr>
        <w:spacing w:after="0" w:line="36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hAnsi="Verdana"/>
          <w:sz w:val="20"/>
          <w:szCs w:val="20"/>
          <w:lang w:eastAsia="bg-BG"/>
        </w:rPr>
        <w:t xml:space="preserve">4. </w:t>
      </w:r>
      <w:r w:rsidR="00C969F7" w:rsidRPr="00087A14">
        <w:rPr>
          <w:rFonts w:ascii="Verdana" w:hAnsi="Verdana"/>
          <w:sz w:val="20"/>
          <w:szCs w:val="20"/>
          <w:lang w:eastAsia="bg-BG"/>
        </w:rPr>
        <w:t xml:space="preserve">Определяне на работно време на РИК – Монтана, </w:t>
      </w:r>
      <w:r w:rsidR="00C969F7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при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C969F7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8819FE" w:rsidRPr="008819FE" w:rsidRDefault="00C77272" w:rsidP="008819FE">
      <w:pPr>
        <w:spacing w:after="0" w:line="36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r w:rsidR="008819FE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Избиране на </w:t>
      </w:r>
      <w:proofErr w:type="spellStart"/>
      <w:r w:rsidR="008819FE" w:rsidRPr="00087A14">
        <w:rPr>
          <w:rFonts w:ascii="Verdana" w:hAnsi="Verdana"/>
          <w:color w:val="333333"/>
          <w:sz w:val="20"/>
          <w:szCs w:val="20"/>
          <w:lang w:eastAsia="bg-BG"/>
        </w:rPr>
        <w:t>протоколчик</w:t>
      </w:r>
      <w:proofErr w:type="spellEnd"/>
      <w:r w:rsidR="008819FE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 на РИК - Монтана при </w:t>
      </w:r>
      <w:r w:rsidR="008819FE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8819FE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8819FE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8819FE" w:rsidRPr="00C969F7" w:rsidRDefault="008819FE" w:rsidP="00E35BF6">
      <w:pPr>
        <w:spacing w:after="0" w:line="36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 xml:space="preserve">6. </w:t>
      </w:r>
      <w:r w:rsidR="008819FE" w:rsidRPr="00087A14">
        <w:rPr>
          <w:rFonts w:ascii="Verdana" w:hAnsi="Verdana" w:cs="Arial"/>
          <w:sz w:val="20"/>
          <w:szCs w:val="20"/>
          <w:lang w:eastAsia="bg-BG"/>
        </w:rPr>
        <w:t xml:space="preserve">Привличане на експерти и технически сътрудници за периода на работа на Районна избирателна комисия Монтана </w:t>
      </w:r>
      <w:r w:rsidR="008819FE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при </w:t>
      </w:r>
      <w:r w:rsidR="008819FE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8819FE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8819FE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C77272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hAnsi="Verdana"/>
          <w:sz w:val="20"/>
          <w:szCs w:val="20"/>
          <w:lang w:eastAsia="bg-BG"/>
        </w:rPr>
        <w:lastRenderedPageBreak/>
        <w:t xml:space="preserve">7. </w:t>
      </w:r>
      <w:r w:rsidR="00C969F7" w:rsidRPr="00087A14">
        <w:rPr>
          <w:rFonts w:ascii="Verdana" w:hAnsi="Verdana"/>
          <w:color w:val="333333"/>
          <w:sz w:val="20"/>
          <w:szCs w:val="20"/>
          <w:lang w:eastAsia="bg-BG"/>
        </w:rPr>
        <w:t xml:space="preserve">Избиране на говорител на РИК – Монтана при </w:t>
      </w:r>
      <w:r w:rsidR="00C969F7" w:rsidRPr="00087A14">
        <w:rPr>
          <w:rFonts w:ascii="Verdana" w:hAnsi="Verdana" w:cs="Arial"/>
          <w:color w:val="333333"/>
          <w:sz w:val="20"/>
          <w:szCs w:val="20"/>
          <w:lang w:eastAsia="bg-BG"/>
        </w:rPr>
        <w:t xml:space="preserve">произвеждане на </w:t>
      </w:r>
      <w:r w:rsidR="00C969F7" w:rsidRPr="00087A14">
        <w:rPr>
          <w:rFonts w:ascii="Verdana" w:hAnsi="Verdana" w:cs="Arial"/>
          <w:sz w:val="20"/>
          <w:szCs w:val="20"/>
          <w:lang w:eastAsia="bg-BG"/>
        </w:rPr>
        <w:t>изборите за</w:t>
      </w:r>
      <w:r w:rsidR="00C969F7" w:rsidRPr="00087A1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C969F7" w:rsidRPr="008536A3" w:rsidRDefault="00C969F7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8. Разни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536A3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E86DCA">
        <w:trPr>
          <w:jc w:val="center"/>
        </w:trPr>
        <w:tc>
          <w:tcPr>
            <w:tcW w:w="675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969F7" w:rsidRPr="008536A3" w:rsidRDefault="00C969F7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969F7" w:rsidRPr="008536A3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C969F7" w:rsidRPr="00796D4F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т.1.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Валери Димитров: </w:t>
      </w:r>
      <w:r w:rsidR="00C969F7"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Начин на приемане на решения от районна избирателна комисия Монтана и номерацията на решенията й при произвеждане на изборите </w:t>
      </w:r>
      <w:r w:rsidR="00C969F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969F7" w:rsidRPr="00796D4F" w:rsidRDefault="00C969F7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Pr="00796D4F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br/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1 – ПВР/НС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25.09</w:t>
      </w: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  <w:r w:rsidR="00135AD6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г.</w:t>
      </w:r>
    </w:p>
    <w:p w:rsidR="00C969F7" w:rsidRPr="00796D4F" w:rsidRDefault="00C969F7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ОТНОСНО: Начин на приемане на решения от районна избирателна комисия Монтана и номерацията на решенията й при произвеждане на изборите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C969F7" w:rsidRPr="00796D4F" w:rsidRDefault="00C969F7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C969F7" w:rsidRPr="00796D4F" w:rsidRDefault="00C969F7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     На основание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чл. 70 от Изборния кодекс, </w:t>
      </w: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Районна избирателна комисия (РИК) – Монтана</w:t>
      </w:r>
    </w:p>
    <w:p w:rsidR="00C969F7" w:rsidRPr="00796D4F" w:rsidRDefault="00C969F7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 Е Ш И: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Заседанията на районната избирателна комисия са законни, когато на тях присъстват повече от половината от членовете й.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Избирателната комисия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Изборния кодекс.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lastRenderedPageBreak/>
        <w:t>Гласуването е явно. Гласува се "за" или "против". Не се допуска гласуване "въздържал се".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Членовете на избирателната комисия подписват протоколи и да гласуват решения с "особено мнение", когато не са съгласни с решението или с посоченото в протокола, като посочват в какво се изразява особеното мнение.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заседанията на избирателната комисия се съставя протокол, който се подписва от председателя и секретаря.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Решенията, удостоверенията и текущата кореспонденция се подписват от председателя и секретаря.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 от партии.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Взетите решения относно произве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ждане на изборите за президент и вицепрезидент на републиката и за народни представители на 14 ноември</w:t>
      </w: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2021 г. имат единна последователна номерация с арабски цифри, като след съответната арабска цифра се поставя тире и се добавя съкращението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ПВР/НС.</w:t>
      </w:r>
    </w:p>
    <w:p w:rsidR="00C969F7" w:rsidRPr="00796D4F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Решенията, протоколите, удостоверенията и текущата кореспонденция на районната избирателна комисия се подпечатват с печата й.</w:t>
      </w:r>
    </w:p>
    <w:p w:rsidR="00C969F7" w:rsidRPr="00135AD6" w:rsidRDefault="00C969F7" w:rsidP="00E35B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796D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 на районната избирателна комисия се публикуват на интернет страницата на комисията.</w:t>
      </w:r>
    </w:p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8536A3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C969F7" w:rsidRDefault="00C969F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8819FE" w:rsidRDefault="008819FE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819FE" w:rsidRPr="008536A3" w:rsidRDefault="008819FE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lastRenderedPageBreak/>
        <w:t xml:space="preserve">                                             Р Е Ш И: 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Заседанията на районната избирателна комисия са законни, когато на тях присъстват повече от половината от членовете й.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Избирателната комисия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Изборния кодекс.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Гласуването е явно. Гласува се "за" или "против". Не се допуска гласуване "въздържал се".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Членовете на избирателната комисия подписват протоколи и да гласуват решения с "особено мнение", когато не са съгласни с решението или с посоченото в протокола, като посочват в какво се изразява особеното мнение.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заседанията на избирателната комисия се съставя протокол, който се подписва от председателя и секретаря.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Решенията, удостоверенията и текущата кореспонденция се подписват от председателя и секретаря.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 от партии.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Взетите решения относно произвеждане на изборите за президент и вицепрезидент на републиката и за народни представители на 14 ноември 2021 г. имат единна последователна номерация с арабски цифри, като след съответната арабска цифра се поставя тире и се добавя съкращението ПВР/НС.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Решенията, протоколите, удостоверенията и текущата кореспонденция на районната избирателна комисия се подпечатват с печата й.</w:t>
      </w:r>
    </w:p>
    <w:p w:rsidR="00CA1629" w:rsidRPr="00CA1629" w:rsidRDefault="00CA1629" w:rsidP="00E35BF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Решенията на районната избирателна комисия се публикуват на интернет страницата на комисията.</w:t>
      </w:r>
    </w:p>
    <w:p w:rsidR="00C77272" w:rsidRDefault="00C77272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8819FE" w:rsidRPr="008536A3" w:rsidRDefault="008819FE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Default="00C77272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т.2.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CA1629"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Начин и място на обявяване на решенията на РИК - Монтана при произвеждане на изборите </w:t>
      </w:r>
      <w:r w:rsidR="00CA1629">
        <w:rPr>
          <w:rFonts w:ascii="Verdana" w:eastAsia="Times New Roman" w:hAnsi="Verdana" w:cs="Arial"/>
          <w:sz w:val="20"/>
          <w:szCs w:val="20"/>
          <w:lang w:eastAsia="bg-BG"/>
        </w:rPr>
        <w:t xml:space="preserve">за президент и вицепрезидент на републиката и за народни представители </w:t>
      </w:r>
      <w:r w:rsidR="00CA1629"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 w:rsidR="00CA1629">
        <w:rPr>
          <w:rFonts w:ascii="Verdana" w:eastAsia="Times New Roman" w:hAnsi="Verdana" w:cs="Arial"/>
          <w:sz w:val="20"/>
          <w:szCs w:val="20"/>
          <w:lang w:eastAsia="bg-BG"/>
        </w:rPr>
        <w:t>14 ноември 2021г.</w:t>
      </w:r>
    </w:p>
    <w:p w:rsidR="008819FE" w:rsidRDefault="008819FE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135AD6" w:rsidRDefault="00135AD6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819FE" w:rsidRPr="00CA1629" w:rsidRDefault="008819FE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B0789B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b/>
          <w:sz w:val="24"/>
          <w:szCs w:val="24"/>
          <w:lang w:eastAsia="bg-BG"/>
        </w:rPr>
        <w:lastRenderedPageBreak/>
        <w:t>РЕШЕНИЕ</w:t>
      </w:r>
      <w:r w:rsidRPr="00B0789B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Arial"/>
          <w:sz w:val="20"/>
          <w:szCs w:val="20"/>
          <w:lang w:eastAsia="bg-BG"/>
        </w:rPr>
        <w:t>№ 2 – ПВР/НС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25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9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.2021</w:t>
      </w:r>
    </w:p>
    <w:p w:rsidR="00CA1629" w:rsidRPr="00B0789B" w:rsidRDefault="00CA1629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ОТНОСНО: Начин и място на обявяване на решенията на РИК - Монтана при произвеждане на изборите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за президент и вицепрезидент на републиката и за народни представители 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14 ноември 2021г.</w:t>
      </w:r>
    </w:p>
    <w:p w:rsidR="00CA1629" w:rsidRPr="00B0789B" w:rsidRDefault="00CA1629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    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 от Изборния кодекс, РИК - Монтана</w:t>
      </w:r>
    </w:p>
    <w:p w:rsidR="00CA1629" w:rsidRPr="00B0789B" w:rsidRDefault="00CA1629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  </w:t>
      </w:r>
    </w:p>
    <w:p w:rsidR="00CA1629" w:rsidRPr="00B0789B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CA1629" w:rsidRPr="00B0789B" w:rsidRDefault="00CA1629" w:rsidP="00E35BF6">
      <w:pPr>
        <w:numPr>
          <w:ilvl w:val="0"/>
          <w:numId w:val="7"/>
        </w:num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Pr="00B0789B">
        <w:rPr>
          <w:rFonts w:ascii="Verdana" w:eastAsia="Times New Roman" w:hAnsi="Verdana"/>
          <w:sz w:val="20"/>
          <w:szCs w:val="20"/>
          <w:lang w:eastAsia="bg-BG"/>
        </w:rPr>
        <w:t xml:space="preserve"> Срокът за оспорване на решенията започва да тече и се отчита по копието публикувано/обявено в по – късен час.</w:t>
      </w:r>
    </w:p>
    <w:p w:rsidR="00C77272" w:rsidRPr="00CA1629" w:rsidRDefault="00CA1629" w:rsidP="00E35BF6">
      <w:pPr>
        <w:numPr>
          <w:ilvl w:val="0"/>
          <w:numId w:val="7"/>
        </w:num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A1629" w:rsidRPr="00B0789B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CA1629" w:rsidRPr="00B0789B" w:rsidRDefault="00CA1629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B0789B" w:rsidRDefault="00CA1629" w:rsidP="00E35BF6">
      <w:pPr>
        <w:numPr>
          <w:ilvl w:val="0"/>
          <w:numId w:val="10"/>
        </w:num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Pr="00B0789B">
        <w:rPr>
          <w:rFonts w:ascii="Verdana" w:eastAsia="Times New Roman" w:hAnsi="Verdana"/>
          <w:sz w:val="20"/>
          <w:szCs w:val="20"/>
          <w:lang w:eastAsia="bg-BG"/>
        </w:rPr>
        <w:t xml:space="preserve"> Срокът за оспорване на решенията започва да тече и се отчита по копието публикувано/обявено в по – късен час.</w:t>
      </w:r>
    </w:p>
    <w:p w:rsidR="00CA1629" w:rsidRDefault="00CA1629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C77272" w:rsidRDefault="00CA1629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2069C">
        <w:rPr>
          <w:rFonts w:ascii="Verdana" w:eastAsia="Times New Roman" w:hAnsi="Verdana" w:cs="Arial"/>
          <w:sz w:val="20"/>
          <w:szCs w:val="20"/>
          <w:lang w:eastAsia="bg-BG"/>
        </w:rPr>
        <w:br/>
      </w:r>
      <w:r w:rsidR="00C77272"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CA1629" w:rsidRPr="00CA1629" w:rsidRDefault="00CA1629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т.3.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CA1629"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Маркиране на печатите на Районна избирателна комисия Монтана при произвеждане на изборите за </w:t>
      </w:r>
      <w:r w:rsid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президент и вицепрезидент републиката и за народни представители на 14 ноември 2021г.</w:t>
      </w:r>
    </w:p>
    <w:p w:rsidR="008819FE" w:rsidRDefault="008819FE" w:rsidP="00E35BF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CA1629" w:rsidRPr="004E3A3B" w:rsidRDefault="00CA1629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C00A49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3 – ПВР/НС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25.09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</w:p>
    <w:p w:rsidR="00CA1629" w:rsidRPr="00C00A49" w:rsidRDefault="00CA1629" w:rsidP="00E35BF6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ОТНОСНО: Маркиране на печатите на Районна избирателна комисия Монтана при произвеждане на изборите за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президент и вицепрезидент републиката и за народни представители на 14 ноември 2021г.</w:t>
      </w:r>
    </w:p>
    <w:p w:rsidR="00135AD6" w:rsidRDefault="00CA1629" w:rsidP="008819FE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На основание чл. 72 от Изборния кодекс и във връзка с Решение №</w:t>
      </w:r>
      <w:r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567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ПВР/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НС от </w:t>
      </w:r>
      <w:r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21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9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 г. на Централната избирателна комисия, РИК - Монтана</w:t>
      </w:r>
    </w:p>
    <w:p w:rsidR="00CA1629" w:rsidRPr="00C00A49" w:rsidRDefault="00CA1629" w:rsidP="00E35BF6">
      <w:pPr>
        <w:shd w:val="clear" w:color="auto" w:fill="FFFFFF"/>
        <w:spacing w:after="0" w:line="360" w:lineRule="auto"/>
        <w:ind w:left="708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 Е Ш И:</w:t>
      </w:r>
    </w:p>
    <w:p w:rsidR="00CA1629" w:rsidRDefault="00CA1629" w:rsidP="00E35BF6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Определя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с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екретаря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Камелия Александрова и члена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 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да маркират по уникален начин печатите на РИК Монтана.</w:t>
      </w:r>
    </w:p>
    <w:p w:rsidR="00CA1629" w:rsidRPr="00C00A49" w:rsidRDefault="00CA1629" w:rsidP="00E35BF6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 </w:t>
      </w:r>
    </w:p>
    <w:p w:rsidR="00CA1629" w:rsidRDefault="00C77272" w:rsidP="00E35BF6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ОПРЕДЕЛЯ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с</w:t>
      </w:r>
      <w:r w:rsidR="00CA1629"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екретаря </w:t>
      </w:r>
      <w:r w:rsid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Камелия Александрова и члена </w:t>
      </w:r>
      <w:proofErr w:type="spellStart"/>
      <w:r w:rsid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="00CA162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 </w:t>
      </w:r>
      <w:r w:rsidR="00CA1629"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да маркират по уникален начин печатите на РИК Монтана.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eastAsia="Times New Roman" w:hAnsi="Verdana"/>
          <w:b/>
          <w:sz w:val="20"/>
          <w:szCs w:val="20"/>
          <w:u w:val="single"/>
          <w:lang w:eastAsia="bg-BG"/>
        </w:rPr>
        <w:t>По т. 4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от дневния ред </w:t>
      </w:r>
      <w:r w:rsidRPr="008536A3">
        <w:rPr>
          <w:rFonts w:ascii="Verdana" w:hAnsi="Verdana"/>
          <w:sz w:val="20"/>
          <w:szCs w:val="20"/>
        </w:rPr>
        <w:t>докладва Валери Димитров: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8536A3">
        <w:rPr>
          <w:rFonts w:ascii="Verdana" w:hAnsi="Verdana"/>
          <w:sz w:val="20"/>
          <w:szCs w:val="20"/>
        </w:rPr>
        <w:t>Предложен бе проект за</w:t>
      </w:r>
    </w:p>
    <w:p w:rsidR="00C77272" w:rsidRDefault="00C77272" w:rsidP="00E35BF6">
      <w:pPr>
        <w:pStyle w:val="a4"/>
        <w:spacing w:after="0" w:line="360" w:lineRule="auto"/>
        <w:ind w:left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</w:rPr>
        <w:t>решение относно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: 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11 юли 2021 г.</w:t>
      </w:r>
    </w:p>
    <w:p w:rsidR="00135AD6" w:rsidRPr="008536A3" w:rsidRDefault="00135AD6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A1629" w:rsidRPr="009B7FF6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4D25C3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4 – ПВР/НС</w:t>
      </w:r>
      <w:r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25.09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.2021</w:t>
      </w:r>
      <w:r>
        <w:rPr>
          <w:rFonts w:ascii="Verdana" w:eastAsia="Times New Roman" w:hAnsi="Verdana" w:cs="Arial"/>
          <w:sz w:val="20"/>
          <w:szCs w:val="20"/>
          <w:lang w:eastAsia="bg-BG"/>
        </w:rPr>
        <w:t>г.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ОТНОСНО: Определяне на работно време на РИК – Монтана, за произвеждане на изборите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за президент и вицепрезидент на републиката и за народни представители на 14 ноември 2021г.</w:t>
      </w:r>
    </w:p>
    <w:p w:rsidR="008819FE" w:rsidRDefault="00CA1629" w:rsidP="008819FE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чл.72, ал.1, т.1 от Изборния кодекс Районната избирателна комисия </w:t>
      </w:r>
      <w:r w:rsidR="008819FE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 xml:space="preserve"> Монтана</w:t>
      </w:r>
      <w:r w:rsidR="008819FE">
        <w:rPr>
          <w:rFonts w:ascii="Verdana" w:eastAsia="Times New Roman" w:hAnsi="Verdana" w:cs="Arial"/>
          <w:sz w:val="20"/>
          <w:szCs w:val="20"/>
          <w:lang w:eastAsia="bg-BG"/>
        </w:rPr>
        <w:t>,</w:t>
      </w:r>
    </w:p>
    <w:p w:rsidR="00CA1629" w:rsidRPr="009B7FF6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br/>
        <w:t>Р Е Ш И:</w:t>
      </w:r>
    </w:p>
    <w:p w:rsidR="00CA1629" w:rsidRPr="004D25C3" w:rsidRDefault="00CA1629" w:rsidP="00E35BF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sz w:val="20"/>
          <w:szCs w:val="20"/>
          <w:lang w:eastAsia="bg-BG"/>
        </w:rPr>
        <w:t>Определя работно време на РИК - Монтана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  09.00 ч. до 1</w:t>
      </w:r>
      <w:r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.00 ч. </w:t>
      </w:r>
    </w:p>
    <w:p w:rsidR="00CA1629" w:rsidRPr="004D25C3" w:rsidRDefault="00CA1629" w:rsidP="00E35BF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sz w:val="20"/>
          <w:szCs w:val="20"/>
          <w:lang w:eastAsia="bg-BG"/>
        </w:rPr>
        <w:t>Прием на документи ще се осъществява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 09.00 ч. до 1</w:t>
      </w:r>
      <w:r>
        <w:rPr>
          <w:rFonts w:ascii="Verdana" w:eastAsia="Times New Roman" w:hAnsi="Verdana" w:cs="Arial"/>
          <w:sz w:val="20"/>
          <w:szCs w:val="20"/>
          <w:lang w:eastAsia="bg-BG"/>
        </w:rPr>
        <w:t>6.30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 xml:space="preserve"> ч.    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 xml:space="preserve">Проектът на Решение бе </w:t>
      </w:r>
      <w:r w:rsidR="00CA1629">
        <w:rPr>
          <w:rFonts w:ascii="Verdana" w:hAnsi="Verdana"/>
          <w:sz w:val="20"/>
          <w:szCs w:val="20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9B7FF6" w:rsidRDefault="00C77272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</w:t>
      </w:r>
      <w:r w:rsidR="00CA1629">
        <w:rPr>
          <w:rFonts w:ascii="Verdana" w:eastAsia="Times New Roman" w:hAnsi="Verdana"/>
          <w:color w:val="333333"/>
          <w:sz w:val="20"/>
          <w:szCs w:val="20"/>
          <w:lang w:eastAsia="bg-BG"/>
        </w:rPr>
        <w:t>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основание </w:t>
      </w:r>
      <w:r w:rsidR="00CA1629" w:rsidRPr="009B7FF6">
        <w:rPr>
          <w:rFonts w:ascii="Verdana" w:eastAsia="Times New Roman" w:hAnsi="Verdana" w:cs="Arial"/>
          <w:sz w:val="20"/>
          <w:szCs w:val="20"/>
          <w:lang w:eastAsia="bg-BG"/>
        </w:rPr>
        <w:t>чл.72, ал.1, т.1 от Изборния кодекс Районната избирателна комисия - Монтана</w:t>
      </w:r>
      <w:r w:rsidR="00CA1629" w:rsidRPr="009B7FF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br/>
        <w:t>Р Е Ш И:</w:t>
      </w:r>
    </w:p>
    <w:p w:rsidR="00CA1629" w:rsidRPr="004D25C3" w:rsidRDefault="00CA1629" w:rsidP="00E35BF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sz w:val="20"/>
          <w:szCs w:val="20"/>
          <w:lang w:eastAsia="bg-BG"/>
        </w:rPr>
        <w:t>Определя работно време на РИК - Монтана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  09.00 ч. до 1</w:t>
      </w:r>
      <w:r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.00 ч. </w:t>
      </w:r>
    </w:p>
    <w:p w:rsidR="00CA1629" w:rsidRPr="004D25C3" w:rsidRDefault="00CA1629" w:rsidP="00E35BF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sz w:val="20"/>
          <w:szCs w:val="20"/>
          <w:lang w:eastAsia="bg-BG"/>
        </w:rPr>
        <w:t>Прием на документи ще се осъществява</w:t>
      </w:r>
    </w:p>
    <w:p w:rsidR="00CA1629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 09.00 ч. до 1</w:t>
      </w:r>
      <w:r>
        <w:rPr>
          <w:rFonts w:ascii="Verdana" w:eastAsia="Times New Roman" w:hAnsi="Verdana" w:cs="Arial"/>
          <w:sz w:val="20"/>
          <w:szCs w:val="20"/>
          <w:lang w:eastAsia="bg-BG"/>
        </w:rPr>
        <w:t>6.30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 xml:space="preserve"> ч.    </w:t>
      </w:r>
    </w:p>
    <w:p w:rsidR="008819FE" w:rsidRDefault="008819FE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8536A3" w:rsidRDefault="00CA1629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135AD6" w:rsidRDefault="00C77272" w:rsidP="00E35BF6">
      <w:pPr>
        <w:spacing w:after="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т.5.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Определяне на работно време на РИК – Монтана, за произвеждане на изборите за народно събрание на 11 юли 2021 г.</w:t>
      </w:r>
    </w:p>
    <w:p w:rsidR="00135AD6" w:rsidRPr="008536A3" w:rsidRDefault="00135AD6" w:rsidP="00E35BF6">
      <w:pPr>
        <w:spacing w:after="0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A1629" w:rsidRPr="004364F9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364F9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4364F9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4364F9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5</w:t>
      </w:r>
      <w:r w:rsidRPr="004364F9">
        <w:rPr>
          <w:rFonts w:ascii="Verdana" w:eastAsia="Times New Roman" w:hAnsi="Verdana" w:cs="Arial"/>
          <w:sz w:val="20"/>
          <w:szCs w:val="20"/>
          <w:lang w:eastAsia="bg-BG"/>
        </w:rPr>
        <w:t xml:space="preserve"> – ПВР/НС</w:t>
      </w:r>
      <w:r w:rsidRPr="004364F9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25.09.2021</w:t>
      </w:r>
      <w:r>
        <w:rPr>
          <w:rFonts w:ascii="Verdana" w:eastAsia="Times New Roman" w:hAnsi="Verdana" w:cs="Arial"/>
          <w:sz w:val="20"/>
          <w:szCs w:val="20"/>
          <w:lang w:eastAsia="bg-BG"/>
        </w:rPr>
        <w:t>г.</w:t>
      </w:r>
    </w:p>
    <w:p w:rsidR="00CA1629" w:rsidRPr="000112CF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ОТНОСНО: Избиране на</w:t>
      </w: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протоколчик на РИК - Монтана при произвеждане на изборите за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президент и вицепрезидент на републиката и за народни представители на 14 ноември 2021г. </w:t>
      </w:r>
    </w:p>
    <w:p w:rsidR="00CA1629" w:rsidRPr="008536A3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0112CF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На основание чл. 72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ал.1, т.1 </w:t>
      </w: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Изборния </w:t>
      </w: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кодекс, РИК - Монтана</w:t>
      </w:r>
    </w:p>
    <w:p w:rsidR="00CA1629" w:rsidRPr="008536A3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916CA7" w:rsidRDefault="00CA1629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5C7A42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И:</w:t>
      </w:r>
    </w:p>
    <w:p w:rsidR="00CA1629" w:rsidRPr="00CA1629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   Районна избирателна комисия – Монтана избира за протоколчик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Христина Николаева Стоянова 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и при нейно отсъствие протоколчик да бъде </w:t>
      </w: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Гергана Кирилова </w:t>
      </w:r>
      <w:proofErr w:type="spellStart"/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Милорадова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C77272" w:rsidRPr="00CA1629" w:rsidRDefault="00CA1629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 xml:space="preserve">Проектът на Решение бе </w:t>
      </w:r>
      <w:r>
        <w:rPr>
          <w:rFonts w:ascii="Verdana" w:hAnsi="Verdana"/>
          <w:sz w:val="20"/>
          <w:szCs w:val="20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C969F7" w:rsidRDefault="00CA1629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CA1629" w:rsidRDefault="00CA1629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5C7A42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И:</w:t>
      </w:r>
    </w:p>
    <w:p w:rsidR="00CA1629" w:rsidRPr="00CA1629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   Районна избирателна комисия – Монтана избира за протоколчик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Христина Николаева Стоянова 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и при нейно отсъствие протоколчик да бъде </w:t>
      </w: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Гергана Кирилова </w:t>
      </w:r>
      <w:proofErr w:type="spellStart"/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Милорадова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CA1629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916CA7" w:rsidRDefault="00C77272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т.6.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CA1629" w:rsidRPr="008536A3">
        <w:rPr>
          <w:rFonts w:ascii="Verdana" w:eastAsia="Times New Roman" w:hAnsi="Verdana"/>
          <w:sz w:val="20"/>
          <w:szCs w:val="20"/>
          <w:lang w:eastAsia="bg-BG"/>
        </w:rPr>
        <w:t xml:space="preserve">Привличане на експерти и технически сътрудници за периода на работа на Районна избирателна комисия Монтана при произвеждане на изборите </w:t>
      </w:r>
      <w:r w:rsidR="00CA1629">
        <w:rPr>
          <w:rFonts w:ascii="Verdana" w:eastAsia="Times New Roman" w:hAnsi="Verdana" w:cs="Arial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135AD6" w:rsidRPr="00916CA7" w:rsidRDefault="00135AD6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135AD6" w:rsidRPr="00E73ECD" w:rsidRDefault="00135AD6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C00A49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6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ПВР/НС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25.09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г.</w:t>
      </w:r>
    </w:p>
    <w:p w:rsidR="00135AD6" w:rsidRDefault="00135AD6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ОТНОСНО: Привличане на експерти и технически сътрудници за периода на работа на Районна избирателна комисия Монтана при произвеждане на изборите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135AD6" w:rsidRPr="008536A3" w:rsidRDefault="00135AD6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  На основание чл. 72 от Изборния кодекс и във връзка с Решение №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542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– </w:t>
      </w:r>
      <w:r>
        <w:rPr>
          <w:rFonts w:ascii="Verdana" w:eastAsia="Times New Roman" w:hAnsi="Verdana"/>
          <w:sz w:val="20"/>
          <w:szCs w:val="20"/>
          <w:lang w:eastAsia="bg-BG"/>
        </w:rPr>
        <w:t>ПВР/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НС от </w:t>
      </w:r>
      <w:r>
        <w:rPr>
          <w:rFonts w:ascii="Verdana" w:eastAsia="Times New Roman" w:hAnsi="Verdana"/>
          <w:sz w:val="20"/>
          <w:szCs w:val="20"/>
          <w:lang w:val="en-US" w:eastAsia="bg-BG"/>
        </w:rPr>
        <w:t>16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sz w:val="20"/>
          <w:szCs w:val="20"/>
          <w:lang w:val="en-US" w:eastAsia="bg-BG"/>
        </w:rPr>
        <w:t>9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.2021 г. на Централната избирателна комисия, РИК - Монтана</w:t>
      </w:r>
    </w:p>
    <w:p w:rsidR="00135AD6" w:rsidRPr="008536A3" w:rsidRDefault="00135AD6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</w:t>
      </w:r>
    </w:p>
    <w:p w:rsidR="00135AD6" w:rsidRPr="008536A3" w:rsidRDefault="00135AD6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Избира за експерти: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Демир Иванов Иванов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Петко Кирилов Петков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Анна-Мария Асенова Арсенова</w:t>
      </w:r>
    </w:p>
    <w:p w:rsidR="008819FE" w:rsidRDefault="008819FE" w:rsidP="008819FE">
      <w:pPr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35AD6" w:rsidRPr="00E73ECD" w:rsidRDefault="00135AD6" w:rsidP="00E35BF6">
      <w:pPr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73ECD">
        <w:rPr>
          <w:rFonts w:ascii="Verdana" w:eastAsia="Times New Roman" w:hAnsi="Verdana"/>
          <w:sz w:val="20"/>
          <w:szCs w:val="20"/>
          <w:lang w:eastAsia="bg-BG"/>
        </w:rPr>
        <w:t>Избира за технически сътрудници:</w:t>
      </w:r>
    </w:p>
    <w:p w:rsidR="00135AD6" w:rsidRDefault="00135AD6" w:rsidP="00E35BF6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Александра Захариева Тодорова</w:t>
      </w:r>
    </w:p>
    <w:p w:rsidR="00135AD6" w:rsidRPr="008536A3" w:rsidRDefault="00135AD6" w:rsidP="00E35BF6">
      <w:pPr>
        <w:numPr>
          <w:ilvl w:val="0"/>
          <w:numId w:val="2"/>
        </w:numPr>
        <w:spacing w:after="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Емил Кирилов Иванов</w:t>
      </w:r>
    </w:p>
    <w:p w:rsidR="00135AD6" w:rsidRDefault="00135AD6" w:rsidP="00E35BF6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Глория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Илиянова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Георгиева </w:t>
      </w:r>
    </w:p>
    <w:p w:rsidR="00135AD6" w:rsidRDefault="00135AD6" w:rsidP="00E35BF6">
      <w:pPr>
        <w:pStyle w:val="a4"/>
        <w:numPr>
          <w:ilvl w:val="0"/>
          <w:numId w:val="2"/>
        </w:numPr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Васка Атанасова Николова</w:t>
      </w:r>
    </w:p>
    <w:p w:rsidR="008819FE" w:rsidRPr="00503E19" w:rsidRDefault="008819FE" w:rsidP="008819FE">
      <w:pPr>
        <w:pStyle w:val="a4"/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35AD6" w:rsidRDefault="00135AD6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Изпраща документите на областния управител за сключване на граждански договори.</w:t>
      </w:r>
    </w:p>
    <w:p w:rsidR="008819FE" w:rsidRDefault="008819FE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819FE" w:rsidRDefault="008819FE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819FE" w:rsidRPr="008536A3" w:rsidRDefault="008819FE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0112CF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135AD6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 от Изборния кодекс, РИК - </w:t>
      </w:r>
      <w:r w:rsidRPr="00135AD6"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  <w:t>Монтана </w:t>
      </w:r>
    </w:p>
    <w:p w:rsidR="00135AD6" w:rsidRPr="008536A3" w:rsidRDefault="00135AD6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</w:t>
      </w:r>
    </w:p>
    <w:p w:rsidR="00135AD6" w:rsidRPr="008536A3" w:rsidRDefault="00135AD6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Избира за експерти: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Демир Иванов Иванов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Петко Кирилов Петков</w:t>
      </w:r>
    </w:p>
    <w:p w:rsidR="00135AD6" w:rsidRDefault="00135AD6" w:rsidP="00E35BF6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Анна-Мария Асенова Арсенова</w:t>
      </w:r>
    </w:p>
    <w:p w:rsidR="00135AD6" w:rsidRPr="00E73ECD" w:rsidRDefault="00135AD6" w:rsidP="00E35BF6">
      <w:pPr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73ECD">
        <w:rPr>
          <w:rFonts w:ascii="Verdana" w:eastAsia="Times New Roman" w:hAnsi="Verdana"/>
          <w:sz w:val="20"/>
          <w:szCs w:val="20"/>
          <w:lang w:eastAsia="bg-BG"/>
        </w:rPr>
        <w:t>Избира за технически сътрудници:</w:t>
      </w:r>
    </w:p>
    <w:p w:rsidR="00135AD6" w:rsidRPr="00135AD6" w:rsidRDefault="00135AD6" w:rsidP="00E35BF6">
      <w:pPr>
        <w:pStyle w:val="a4"/>
        <w:numPr>
          <w:ilvl w:val="0"/>
          <w:numId w:val="15"/>
        </w:numPr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AD6">
        <w:rPr>
          <w:rFonts w:ascii="Verdana" w:eastAsia="Times New Roman" w:hAnsi="Verdana"/>
          <w:sz w:val="20"/>
          <w:szCs w:val="20"/>
          <w:lang w:eastAsia="bg-BG"/>
        </w:rPr>
        <w:t>Александра Захариева Тодорова</w:t>
      </w:r>
    </w:p>
    <w:p w:rsidR="00135AD6" w:rsidRPr="00135AD6" w:rsidRDefault="00135AD6" w:rsidP="00E35BF6">
      <w:pPr>
        <w:pStyle w:val="a4"/>
        <w:numPr>
          <w:ilvl w:val="0"/>
          <w:numId w:val="15"/>
        </w:numPr>
        <w:tabs>
          <w:tab w:val="left" w:pos="2694"/>
        </w:tabs>
        <w:spacing w:after="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35AD6">
        <w:rPr>
          <w:rFonts w:ascii="Verdana" w:eastAsia="Times New Roman" w:hAnsi="Verdana"/>
          <w:sz w:val="20"/>
          <w:szCs w:val="20"/>
          <w:lang w:eastAsia="bg-BG"/>
        </w:rPr>
        <w:t>Емил Кирилов Иванов</w:t>
      </w:r>
    </w:p>
    <w:p w:rsidR="00135AD6" w:rsidRPr="00135AD6" w:rsidRDefault="00135AD6" w:rsidP="00E35BF6">
      <w:pPr>
        <w:pStyle w:val="a4"/>
        <w:numPr>
          <w:ilvl w:val="0"/>
          <w:numId w:val="15"/>
        </w:numPr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AD6">
        <w:rPr>
          <w:rFonts w:ascii="Verdana" w:eastAsia="Times New Roman" w:hAnsi="Verdana"/>
          <w:sz w:val="20"/>
          <w:szCs w:val="20"/>
          <w:lang w:eastAsia="bg-BG"/>
        </w:rPr>
        <w:t xml:space="preserve">Глория </w:t>
      </w:r>
      <w:proofErr w:type="spellStart"/>
      <w:r w:rsidRPr="00135AD6">
        <w:rPr>
          <w:rFonts w:ascii="Verdana" w:eastAsia="Times New Roman" w:hAnsi="Verdana"/>
          <w:sz w:val="20"/>
          <w:szCs w:val="20"/>
          <w:lang w:eastAsia="bg-BG"/>
        </w:rPr>
        <w:t>Илиянова</w:t>
      </w:r>
      <w:proofErr w:type="spellEnd"/>
      <w:r w:rsidRPr="00135AD6">
        <w:rPr>
          <w:rFonts w:ascii="Verdana" w:eastAsia="Times New Roman" w:hAnsi="Verdana"/>
          <w:sz w:val="20"/>
          <w:szCs w:val="20"/>
          <w:lang w:eastAsia="bg-BG"/>
        </w:rPr>
        <w:t xml:space="preserve"> Георгиева </w:t>
      </w:r>
    </w:p>
    <w:p w:rsidR="00135AD6" w:rsidRPr="00135AD6" w:rsidRDefault="00135AD6" w:rsidP="00E35BF6">
      <w:pPr>
        <w:pStyle w:val="a4"/>
        <w:numPr>
          <w:ilvl w:val="0"/>
          <w:numId w:val="15"/>
        </w:numPr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AD6">
        <w:rPr>
          <w:rFonts w:ascii="Verdana" w:eastAsia="Times New Roman" w:hAnsi="Verdana"/>
          <w:sz w:val="20"/>
          <w:szCs w:val="20"/>
          <w:lang w:eastAsia="bg-BG"/>
        </w:rPr>
        <w:t>Васка Атанасова Николова</w:t>
      </w:r>
    </w:p>
    <w:p w:rsidR="00C77272" w:rsidRPr="00916CA7" w:rsidRDefault="00916CA7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Изпраща документите на областния управител за сключване на граждански договори.</w:t>
      </w:r>
    </w:p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135AD6" w:rsidRDefault="00916CA7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</w:t>
      </w:r>
      <w:r w:rsidRPr="008536A3">
        <w:rPr>
          <w:rFonts w:ascii="Verdana" w:hAnsi="Verdana"/>
          <w:b/>
          <w:sz w:val="20"/>
          <w:szCs w:val="20"/>
          <w:u w:val="single"/>
        </w:rPr>
        <w:t>.</w:t>
      </w:r>
      <w:r w:rsidRPr="008536A3">
        <w:rPr>
          <w:rFonts w:ascii="Verdana" w:hAnsi="Verdana"/>
          <w:sz w:val="20"/>
          <w:szCs w:val="20"/>
        </w:rPr>
        <w:t xml:space="preserve"> 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563C3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Избиране на говорители на РИК - Монтана при произвеждане на изборите за </w:t>
      </w:r>
      <w:proofErr w:type="spellStart"/>
      <w:r w:rsidRPr="00563C3D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</w:t>
      </w:r>
      <w:proofErr w:type="spellEnd"/>
      <w:r w:rsidRPr="00563C3D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президент и вицепрезидент републиката и за народни представители на 14 ноември 2021г.</w:t>
      </w:r>
    </w:p>
    <w:p w:rsidR="008819FE" w:rsidRPr="008536A3" w:rsidRDefault="008819FE" w:rsidP="00E35BF6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16CA7" w:rsidRPr="00135AD6" w:rsidRDefault="00916CA7" w:rsidP="00E35BF6">
      <w:pPr>
        <w:spacing w:after="0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4D25C3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4D25C3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563C3D">
        <w:rPr>
          <w:rFonts w:ascii="Verdana" w:eastAsia="Times New Roman" w:hAnsi="Verdana" w:cs="Arial"/>
          <w:sz w:val="20"/>
          <w:szCs w:val="20"/>
          <w:lang w:eastAsia="bg-BG"/>
        </w:rPr>
        <w:t>№ 7– ПВР/НС</w:t>
      </w:r>
      <w:r w:rsidRPr="00563C3D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25.09.2021г.</w:t>
      </w:r>
    </w:p>
    <w:p w:rsidR="00916CA7" w:rsidRPr="008819FE" w:rsidRDefault="00916CA7" w:rsidP="008819F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</w:t>
      </w:r>
      <w:r w:rsidRPr="00563C3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Избиране на говорители на РИК - Монтана при произвеждане на изборите за </w:t>
      </w:r>
      <w:proofErr w:type="spellStart"/>
      <w:r w:rsidRPr="00563C3D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</w:t>
      </w:r>
      <w:proofErr w:type="spellEnd"/>
      <w:r w:rsidRPr="00563C3D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президент и вицепрезидент републиката и за народни представители на 14 ноември 2021г.</w:t>
      </w:r>
    </w:p>
    <w:p w:rsidR="008819FE" w:rsidRPr="00563C3D" w:rsidRDefault="008819FE" w:rsidP="00E35BF6">
      <w:pPr>
        <w:spacing w:after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916CA7" w:rsidRPr="00563C3D" w:rsidRDefault="00916CA7" w:rsidP="00E35BF6">
      <w:pPr>
        <w:spacing w:after="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/>
          <w:color w:val="333333"/>
          <w:sz w:val="20"/>
          <w:szCs w:val="20"/>
          <w:lang w:eastAsia="bg-BG"/>
        </w:rPr>
        <w:t>На основание чл. 72 от Изборен кодекс, РИК – Монтана</w:t>
      </w:r>
    </w:p>
    <w:p w:rsidR="008819FE" w:rsidRDefault="008819FE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</w:p>
    <w:p w:rsidR="008819FE" w:rsidRDefault="008819FE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</w:p>
    <w:p w:rsidR="00916CA7" w:rsidRPr="00916CA7" w:rsidRDefault="00916CA7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</w:pPr>
      <w:r w:rsidRPr="00563C3D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lastRenderedPageBreak/>
        <w:t>Р Е Ш И</w:t>
      </w:r>
      <w:r w:rsidRPr="00563C3D"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  <w:t>:</w:t>
      </w:r>
    </w:p>
    <w:p w:rsidR="00916CA7" w:rsidRPr="00563C3D" w:rsidRDefault="00916CA7" w:rsidP="00E35B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Районна избирателна комиси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я – Монтана избира за говорител, който да оповестява </w:t>
      </w: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решенията  ú:</w:t>
      </w:r>
    </w:p>
    <w:p w:rsidR="00916CA7" w:rsidRPr="00563C3D" w:rsidRDefault="00916CA7" w:rsidP="00E35B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16CA7" w:rsidRPr="00563C3D" w:rsidRDefault="00916CA7" w:rsidP="00E35BF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Ивайло Иванов Георгиев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916CA7" w:rsidRPr="00563C3D" w:rsidRDefault="00916CA7" w:rsidP="00E35BF6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16CA7" w:rsidRPr="008536A3" w:rsidRDefault="00916CA7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969F7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C969F7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16CA7" w:rsidRPr="008536A3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7" w:rsidRPr="00C969F7" w:rsidRDefault="00916CA7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69F7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16CA7" w:rsidRPr="000112CF" w:rsidRDefault="00916CA7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916CA7" w:rsidRDefault="00916CA7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от Изборния кодекс, РИК - Монтана </w:t>
      </w:r>
    </w:p>
    <w:p w:rsidR="00916CA7" w:rsidRPr="00916CA7" w:rsidRDefault="00916CA7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</w:pPr>
      <w:r w:rsidRPr="00563C3D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</w:t>
      </w:r>
      <w:r w:rsidRPr="00563C3D"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  <w:t>:</w:t>
      </w:r>
    </w:p>
    <w:p w:rsidR="00916CA7" w:rsidRPr="00563C3D" w:rsidRDefault="00916CA7" w:rsidP="00E35B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Районна избирателна комиси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я – Монтана избира за говорител, който да оповестява </w:t>
      </w: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решенията  ú:</w:t>
      </w:r>
    </w:p>
    <w:p w:rsidR="00916CA7" w:rsidRPr="00563C3D" w:rsidRDefault="00916CA7" w:rsidP="00E35B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16CA7" w:rsidRPr="00563C3D" w:rsidRDefault="00916CA7" w:rsidP="00E35BF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63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Ивайло Иванов Георгиев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916CA7" w:rsidRDefault="00916CA7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819FE" w:rsidRDefault="008819FE" w:rsidP="008819FE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>
        <w:rPr>
          <w:rFonts w:ascii="Verdana" w:eastAsia="Times New Roman" w:hAnsi="Verdana"/>
          <w:sz w:val="20"/>
          <w:szCs w:val="20"/>
          <w:lang w:eastAsia="bg-BG"/>
        </w:rPr>
        <w:t>18:00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>
        <w:rPr>
          <w:rFonts w:ascii="Verdana" w:eastAsia="Times New Roman" w:hAnsi="Verdana"/>
          <w:sz w:val="20"/>
          <w:szCs w:val="20"/>
          <w:lang w:eastAsia="bg-BG"/>
        </w:rPr>
        <w:t>25</w:t>
      </w:r>
      <w:r>
        <w:rPr>
          <w:rFonts w:ascii="Verdana" w:eastAsia="Times New Roman" w:hAnsi="Verdana"/>
          <w:sz w:val="20"/>
          <w:szCs w:val="20"/>
          <w:lang w:eastAsia="bg-BG"/>
        </w:rPr>
        <w:t>.09.2021г.</w:t>
      </w:r>
    </w:p>
    <w:p w:rsidR="008819FE" w:rsidRPr="008536A3" w:rsidRDefault="008819FE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Валери </w:t>
      </w:r>
      <w:r w:rsidR="00916CA7">
        <w:rPr>
          <w:rFonts w:ascii="Verdana" w:eastAsia="Times New Roman" w:hAnsi="Verdana"/>
          <w:color w:val="333333"/>
          <w:sz w:val="20"/>
          <w:szCs w:val="20"/>
          <w:lang w:eastAsia="bg-BG"/>
        </w:rPr>
        <w:t>Иванов Димитров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C77272" w:rsidRPr="008536A3" w:rsidRDefault="00916CA7" w:rsidP="00E35BF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 Илиева</w:t>
      </w:r>
    </w:p>
    <w:p w:rsidR="00C77272" w:rsidRPr="008536A3" w:rsidRDefault="00C77272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0A7559" w:rsidRDefault="000A7559" w:rsidP="00E35BF6">
      <w:pPr>
        <w:spacing w:after="0"/>
      </w:pPr>
    </w:p>
    <w:sectPr w:rsidR="000A7559" w:rsidSect="00E35BF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55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843"/>
    <w:multiLevelType w:val="multilevel"/>
    <w:tmpl w:val="AC8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3025"/>
    <w:multiLevelType w:val="multilevel"/>
    <w:tmpl w:val="74B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62429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5381F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22AA5"/>
    <w:multiLevelType w:val="hybridMultilevel"/>
    <w:tmpl w:val="7E5E46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0184A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17EE"/>
    <w:multiLevelType w:val="multilevel"/>
    <w:tmpl w:val="692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24C57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44E7D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70FB7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E081C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1CF1"/>
    <w:multiLevelType w:val="hybridMultilevel"/>
    <w:tmpl w:val="DC8EEA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BBE7EC8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E"/>
    <w:rsid w:val="00013ECE"/>
    <w:rsid w:val="000A7559"/>
    <w:rsid w:val="00135AD6"/>
    <w:rsid w:val="008819FE"/>
    <w:rsid w:val="00916CA7"/>
    <w:rsid w:val="00C77272"/>
    <w:rsid w:val="00C969F7"/>
    <w:rsid w:val="00CA1629"/>
    <w:rsid w:val="00E35BF6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5</cp:revision>
  <dcterms:created xsi:type="dcterms:W3CDTF">2021-09-25T14:42:00Z</dcterms:created>
  <dcterms:modified xsi:type="dcterms:W3CDTF">2021-09-28T11:37:00Z</dcterms:modified>
</cp:coreProperties>
</file>