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1DEE" w:rsidRDefault="00701DEE" w:rsidP="00BD159B">
      <w:pPr>
        <w:spacing w:after="0" w:line="240" w:lineRule="auto"/>
        <w:jc w:val="center"/>
        <w:rPr>
          <w:b/>
        </w:rPr>
      </w:pPr>
      <w:r>
        <w:rPr>
          <w:b/>
        </w:rPr>
        <w:t>ИЗБОР</w:t>
      </w:r>
      <w:r w:rsidR="005845EF">
        <w:rPr>
          <w:b/>
        </w:rPr>
        <w:t xml:space="preserve">И ЗА </w:t>
      </w:r>
      <w:r w:rsidR="00BD159B">
        <w:rPr>
          <w:b/>
        </w:rPr>
        <w:t>ПРЕЗИДЕНТ И ВИЦЕПРЕЗИДЕНТ НА РЕПУБЛИКАТА И ЗА НАРОДНИ ПРЕДСТАВИТЕЛИ НА 14 НОЕМВРИ 2021г.</w:t>
      </w:r>
    </w:p>
    <w:p w:rsidR="00701DEE" w:rsidRPr="00940771" w:rsidRDefault="00701DEE" w:rsidP="00940771">
      <w:pPr>
        <w:spacing w:after="0" w:line="360" w:lineRule="auto"/>
        <w:rPr>
          <w:rFonts w:ascii="Verdana" w:hAnsi="Verdana"/>
          <w:b/>
          <w:sz w:val="20"/>
          <w:szCs w:val="20"/>
        </w:rPr>
      </w:pPr>
    </w:p>
    <w:p w:rsidR="00701DEE" w:rsidRPr="00940771" w:rsidRDefault="00701DEE" w:rsidP="00940771">
      <w:pPr>
        <w:spacing w:after="0" w:line="360" w:lineRule="auto"/>
        <w:rPr>
          <w:rFonts w:ascii="Verdana" w:hAnsi="Verdana"/>
          <w:b/>
          <w:sz w:val="20"/>
          <w:szCs w:val="20"/>
        </w:rPr>
      </w:pPr>
      <w:r w:rsidRPr="00940771">
        <w:rPr>
          <w:rFonts w:ascii="Verdana" w:hAnsi="Verdana"/>
          <w:b/>
          <w:sz w:val="20"/>
          <w:szCs w:val="20"/>
        </w:rPr>
        <w:t xml:space="preserve">                           Заседа</w:t>
      </w:r>
      <w:r w:rsidR="005845EF">
        <w:rPr>
          <w:rFonts w:ascii="Verdana" w:hAnsi="Verdana"/>
          <w:b/>
          <w:sz w:val="20"/>
          <w:szCs w:val="20"/>
        </w:rPr>
        <w:t>ние на РИК 12 на 2</w:t>
      </w:r>
      <w:r w:rsidR="00087A14">
        <w:rPr>
          <w:rFonts w:ascii="Verdana" w:hAnsi="Verdana"/>
          <w:b/>
          <w:sz w:val="20"/>
          <w:szCs w:val="20"/>
        </w:rPr>
        <w:t>5</w:t>
      </w:r>
      <w:r w:rsidR="005845EF">
        <w:rPr>
          <w:rFonts w:ascii="Verdana" w:hAnsi="Verdana"/>
          <w:b/>
          <w:sz w:val="20"/>
          <w:szCs w:val="20"/>
        </w:rPr>
        <w:t>.0</w:t>
      </w:r>
      <w:r w:rsidR="00087A14">
        <w:rPr>
          <w:rFonts w:ascii="Verdana" w:hAnsi="Verdana"/>
          <w:b/>
          <w:sz w:val="20"/>
          <w:szCs w:val="20"/>
        </w:rPr>
        <w:t>9</w:t>
      </w:r>
      <w:r w:rsidR="005845EF">
        <w:rPr>
          <w:rFonts w:ascii="Verdana" w:hAnsi="Verdana"/>
          <w:b/>
          <w:sz w:val="20"/>
          <w:szCs w:val="20"/>
        </w:rPr>
        <w:t>.2021</w:t>
      </w:r>
      <w:r w:rsidR="00313612">
        <w:rPr>
          <w:rFonts w:ascii="Verdana" w:hAnsi="Verdana"/>
          <w:b/>
          <w:sz w:val="20"/>
          <w:szCs w:val="20"/>
        </w:rPr>
        <w:t xml:space="preserve"> г.1</w:t>
      </w:r>
      <w:r w:rsidR="00087A14">
        <w:rPr>
          <w:rFonts w:ascii="Verdana" w:hAnsi="Verdana"/>
          <w:b/>
          <w:sz w:val="20"/>
          <w:szCs w:val="20"/>
        </w:rPr>
        <w:t>7</w:t>
      </w:r>
      <w:r w:rsidRPr="00940771">
        <w:rPr>
          <w:rFonts w:ascii="Verdana" w:hAnsi="Verdana"/>
          <w:b/>
          <w:sz w:val="20"/>
          <w:szCs w:val="20"/>
        </w:rPr>
        <w:t>:00 часа</w:t>
      </w:r>
    </w:p>
    <w:p w:rsidR="00701DEE" w:rsidRPr="00940771" w:rsidRDefault="00701DEE" w:rsidP="00940771">
      <w:pPr>
        <w:spacing w:after="0" w:line="360" w:lineRule="auto"/>
        <w:ind w:right="-30"/>
        <w:jc w:val="center"/>
        <w:rPr>
          <w:rFonts w:ascii="Verdana" w:hAnsi="Verdana"/>
          <w:b/>
          <w:sz w:val="20"/>
          <w:szCs w:val="20"/>
        </w:rPr>
      </w:pPr>
      <w:bookmarkStart w:id="0" w:name="_GoBack"/>
      <w:bookmarkEnd w:id="0"/>
    </w:p>
    <w:p w:rsidR="00701DEE" w:rsidRPr="00940771" w:rsidRDefault="00701DEE" w:rsidP="00940771">
      <w:pPr>
        <w:spacing w:after="0" w:line="360" w:lineRule="auto"/>
        <w:ind w:right="-30"/>
        <w:jc w:val="center"/>
        <w:rPr>
          <w:rFonts w:ascii="Verdana" w:hAnsi="Verdana"/>
          <w:b/>
          <w:sz w:val="20"/>
          <w:szCs w:val="20"/>
        </w:rPr>
      </w:pPr>
      <w:r w:rsidRPr="00940771">
        <w:rPr>
          <w:rFonts w:ascii="Verdana" w:hAnsi="Verdana"/>
          <w:b/>
          <w:sz w:val="20"/>
          <w:szCs w:val="20"/>
        </w:rPr>
        <w:t xml:space="preserve">Проект за дневен ред </w:t>
      </w:r>
    </w:p>
    <w:p w:rsidR="00701DEE" w:rsidRPr="00940771" w:rsidRDefault="00701DEE" w:rsidP="00940771">
      <w:pPr>
        <w:spacing w:after="0" w:line="360" w:lineRule="auto"/>
        <w:ind w:right="-30"/>
        <w:rPr>
          <w:rFonts w:ascii="Verdana" w:hAnsi="Verdana"/>
          <w:b/>
          <w:sz w:val="20"/>
          <w:szCs w:val="20"/>
        </w:rPr>
      </w:pPr>
      <w:r w:rsidRPr="00940771">
        <w:rPr>
          <w:rFonts w:ascii="Verdana" w:hAnsi="Verdana"/>
          <w:b/>
          <w:sz w:val="20"/>
          <w:szCs w:val="20"/>
        </w:rPr>
        <w:t xml:space="preserve">                                                                                                       </w:t>
      </w:r>
      <w:r w:rsidR="005845EF">
        <w:rPr>
          <w:rFonts w:ascii="Verdana" w:hAnsi="Verdana"/>
          <w:b/>
          <w:sz w:val="20"/>
          <w:szCs w:val="20"/>
        </w:rPr>
        <w:t xml:space="preserve">                 </w:t>
      </w:r>
    </w:p>
    <w:p w:rsidR="00701DEE" w:rsidRPr="00940771" w:rsidRDefault="00701DEE" w:rsidP="00940771">
      <w:pPr>
        <w:spacing w:after="0" w:line="360" w:lineRule="auto"/>
        <w:ind w:right="-30"/>
        <w:jc w:val="right"/>
        <w:rPr>
          <w:rFonts w:ascii="Verdana" w:hAnsi="Verdana"/>
          <w:b/>
          <w:sz w:val="20"/>
          <w:szCs w:val="20"/>
        </w:rPr>
      </w:pPr>
    </w:p>
    <w:tbl>
      <w:tblPr>
        <w:tblW w:w="96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1"/>
        <w:gridCol w:w="7400"/>
        <w:gridCol w:w="1562"/>
      </w:tblGrid>
      <w:tr w:rsidR="00701DEE" w:rsidRPr="00940771" w:rsidTr="007654B9">
        <w:trPr>
          <w:trHeight w:val="589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DEE" w:rsidRPr="00940771" w:rsidRDefault="00701DEE" w:rsidP="00940771">
            <w:pP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  <w:r w:rsidRPr="00940771">
              <w:rPr>
                <w:rFonts w:ascii="Verdana" w:hAnsi="Verdana"/>
                <w:b/>
                <w:sz w:val="20"/>
                <w:szCs w:val="20"/>
              </w:rPr>
              <w:t>№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DEE" w:rsidRPr="00940771" w:rsidRDefault="00701DEE" w:rsidP="00940771">
            <w:pP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  <w:r w:rsidRPr="00940771">
              <w:rPr>
                <w:rFonts w:ascii="Verdana" w:hAnsi="Verdana"/>
                <w:b/>
                <w:sz w:val="20"/>
                <w:szCs w:val="20"/>
              </w:rPr>
              <w:t>Материали за заседанието: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DEE" w:rsidRPr="00940771" w:rsidRDefault="00701DEE" w:rsidP="00940771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940771">
              <w:rPr>
                <w:rFonts w:ascii="Verdana" w:hAnsi="Verdana"/>
                <w:b/>
                <w:sz w:val="20"/>
                <w:szCs w:val="20"/>
              </w:rPr>
              <w:t>Член  РИК</w:t>
            </w:r>
          </w:p>
        </w:tc>
      </w:tr>
      <w:tr w:rsidR="00701DEE" w:rsidRPr="00940771" w:rsidTr="007654B9">
        <w:trPr>
          <w:trHeight w:val="93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DEE" w:rsidRPr="007654B9" w:rsidRDefault="007654B9" w:rsidP="00940771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7654B9">
              <w:rPr>
                <w:rFonts w:ascii="Verdana" w:hAnsi="Verdana"/>
                <w:sz w:val="20"/>
                <w:szCs w:val="20"/>
              </w:rPr>
              <w:t>1.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4B9" w:rsidRPr="00087A14" w:rsidRDefault="007654B9" w:rsidP="00087A14">
            <w:pPr>
              <w:shd w:val="clear" w:color="auto" w:fill="FFFFFF"/>
              <w:spacing w:after="171" w:line="360" w:lineRule="auto"/>
              <w:rPr>
                <w:rFonts w:ascii="Verdana" w:hAnsi="Verdana" w:cs="Arial"/>
                <w:color w:val="333333"/>
                <w:sz w:val="20"/>
                <w:szCs w:val="20"/>
                <w:lang w:eastAsia="bg-BG"/>
              </w:rPr>
            </w:pPr>
            <w:r w:rsidRPr="00087A14">
              <w:rPr>
                <w:rFonts w:ascii="Verdana" w:hAnsi="Verdana" w:cs="Arial"/>
                <w:color w:val="333333"/>
                <w:sz w:val="20"/>
                <w:szCs w:val="20"/>
                <w:lang w:eastAsia="bg-BG"/>
              </w:rPr>
              <w:t xml:space="preserve">Начин на приемане на решения от Районна избирателна комисия Монтана и номерацията на решенията </w:t>
            </w:r>
            <w:r w:rsidR="00886A6F" w:rsidRPr="00087A14">
              <w:rPr>
                <w:rFonts w:ascii="Verdana" w:hAnsi="Verdana" w:cs="Arial"/>
                <w:color w:val="333333"/>
                <w:sz w:val="20"/>
                <w:szCs w:val="20"/>
                <w:lang w:eastAsia="bg-BG"/>
              </w:rPr>
              <w:t>ѝ</w:t>
            </w:r>
            <w:r w:rsidRPr="00087A14">
              <w:rPr>
                <w:rFonts w:ascii="Verdana" w:hAnsi="Verdana" w:cs="Arial"/>
                <w:color w:val="333333"/>
                <w:sz w:val="20"/>
                <w:szCs w:val="20"/>
                <w:lang w:eastAsia="bg-BG"/>
              </w:rPr>
              <w:t xml:space="preserve"> </w:t>
            </w:r>
            <w:r w:rsidR="00087A14" w:rsidRPr="00087A14">
              <w:rPr>
                <w:rFonts w:ascii="Verdana" w:hAnsi="Verdana"/>
                <w:color w:val="333333"/>
                <w:sz w:val="20"/>
                <w:szCs w:val="20"/>
                <w:lang w:eastAsia="bg-BG"/>
              </w:rPr>
              <w:t xml:space="preserve">при </w:t>
            </w:r>
            <w:r w:rsidR="00087A14" w:rsidRPr="00087A14">
              <w:rPr>
                <w:rFonts w:ascii="Verdana" w:hAnsi="Verdana" w:cs="Arial"/>
                <w:color w:val="333333"/>
                <w:sz w:val="20"/>
                <w:szCs w:val="20"/>
                <w:lang w:eastAsia="bg-BG"/>
              </w:rPr>
              <w:t xml:space="preserve">произвеждане на </w:t>
            </w:r>
            <w:r w:rsidR="00087A14" w:rsidRPr="00087A14">
              <w:rPr>
                <w:rFonts w:ascii="Verdana" w:hAnsi="Verdana" w:cs="Arial"/>
                <w:sz w:val="20"/>
                <w:szCs w:val="20"/>
                <w:lang w:eastAsia="bg-BG"/>
              </w:rPr>
              <w:t>изборите за</w:t>
            </w:r>
            <w:r w:rsidR="00087A14" w:rsidRPr="00087A14"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 xml:space="preserve"> президент и вицепрезидент на републиката и за народни представители на 14 ноември 2021 г.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DEE" w:rsidRPr="007654B9" w:rsidRDefault="007654B9" w:rsidP="00940771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ВД</w:t>
            </w:r>
          </w:p>
        </w:tc>
      </w:tr>
      <w:tr w:rsidR="007654B9" w:rsidRPr="00940771" w:rsidTr="007654B9">
        <w:trPr>
          <w:trHeight w:val="93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4B9" w:rsidRPr="007654B9" w:rsidRDefault="007654B9" w:rsidP="00940771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7654B9">
              <w:rPr>
                <w:rFonts w:ascii="Verdana" w:hAnsi="Verdana"/>
                <w:sz w:val="20"/>
                <w:szCs w:val="20"/>
              </w:rPr>
              <w:t>2.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4B9" w:rsidRPr="00087A14" w:rsidRDefault="007654B9" w:rsidP="00087A14">
            <w:pPr>
              <w:shd w:val="clear" w:color="auto" w:fill="FFFFFF"/>
              <w:spacing w:after="171" w:line="360" w:lineRule="auto"/>
              <w:rPr>
                <w:rFonts w:ascii="Verdana" w:hAnsi="Verdana" w:cs="Arial"/>
                <w:color w:val="333333"/>
                <w:sz w:val="20"/>
                <w:szCs w:val="20"/>
                <w:lang w:eastAsia="bg-BG"/>
              </w:rPr>
            </w:pPr>
            <w:r w:rsidRPr="00087A14">
              <w:rPr>
                <w:rFonts w:ascii="Verdana" w:hAnsi="Verdana" w:cs="Arial"/>
                <w:sz w:val="20"/>
                <w:szCs w:val="20"/>
                <w:lang w:eastAsia="bg-BG"/>
              </w:rPr>
              <w:t xml:space="preserve">Начин и място на обявяване на решенията на РИК - Монтана </w:t>
            </w:r>
            <w:r w:rsidR="00087A14" w:rsidRPr="00087A14">
              <w:rPr>
                <w:rFonts w:ascii="Verdana" w:hAnsi="Verdana"/>
                <w:color w:val="333333"/>
                <w:sz w:val="20"/>
                <w:szCs w:val="20"/>
                <w:lang w:eastAsia="bg-BG"/>
              </w:rPr>
              <w:t xml:space="preserve">при </w:t>
            </w:r>
            <w:r w:rsidR="00087A14" w:rsidRPr="00087A14">
              <w:rPr>
                <w:rFonts w:ascii="Verdana" w:hAnsi="Verdana" w:cs="Arial"/>
                <w:color w:val="333333"/>
                <w:sz w:val="20"/>
                <w:szCs w:val="20"/>
                <w:lang w:eastAsia="bg-BG"/>
              </w:rPr>
              <w:t xml:space="preserve">произвеждане на </w:t>
            </w:r>
            <w:r w:rsidR="00087A14" w:rsidRPr="00087A14">
              <w:rPr>
                <w:rFonts w:ascii="Verdana" w:hAnsi="Verdana" w:cs="Arial"/>
                <w:sz w:val="20"/>
                <w:szCs w:val="20"/>
                <w:lang w:eastAsia="bg-BG"/>
              </w:rPr>
              <w:t>изборите за</w:t>
            </w:r>
            <w:r w:rsidR="00087A14" w:rsidRPr="00087A14"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 xml:space="preserve"> президент и вицепрезидент на републиката и за народни представители на 14 ноември 2021 г.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4B9" w:rsidRDefault="007654B9" w:rsidP="00940771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ВД</w:t>
            </w:r>
          </w:p>
        </w:tc>
      </w:tr>
      <w:tr w:rsidR="00701DEE" w:rsidRPr="00940771" w:rsidTr="007654B9">
        <w:trPr>
          <w:trHeight w:val="695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DEE" w:rsidRPr="00940771" w:rsidRDefault="007654B9" w:rsidP="00940771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  <w:r w:rsidR="00701DEE" w:rsidRPr="00940771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DEE" w:rsidRPr="00087A14" w:rsidRDefault="005845EF" w:rsidP="00087A14">
            <w:pPr>
              <w:shd w:val="clear" w:color="auto" w:fill="FFFFFF"/>
              <w:spacing w:after="171" w:line="360" w:lineRule="auto"/>
              <w:rPr>
                <w:rFonts w:ascii="Verdana" w:hAnsi="Verdana"/>
                <w:sz w:val="20"/>
                <w:szCs w:val="20"/>
              </w:rPr>
            </w:pPr>
            <w:r w:rsidRPr="00087A14">
              <w:rPr>
                <w:rFonts w:ascii="Verdana" w:hAnsi="Verdana" w:cs="Arial"/>
                <w:color w:val="333333"/>
                <w:sz w:val="20"/>
                <w:szCs w:val="20"/>
                <w:lang w:eastAsia="bg-BG"/>
              </w:rPr>
              <w:t xml:space="preserve">Маркиране на печатите на Районна избирателна комисия Монтана </w:t>
            </w:r>
            <w:r w:rsidR="00087A14" w:rsidRPr="00087A14">
              <w:rPr>
                <w:rFonts w:ascii="Verdana" w:hAnsi="Verdana"/>
                <w:color w:val="333333"/>
                <w:sz w:val="20"/>
                <w:szCs w:val="20"/>
                <w:lang w:eastAsia="bg-BG"/>
              </w:rPr>
              <w:t xml:space="preserve">при </w:t>
            </w:r>
            <w:r w:rsidR="00087A14" w:rsidRPr="00087A14">
              <w:rPr>
                <w:rFonts w:ascii="Verdana" w:hAnsi="Verdana" w:cs="Arial"/>
                <w:color w:val="333333"/>
                <w:sz w:val="20"/>
                <w:szCs w:val="20"/>
                <w:lang w:eastAsia="bg-BG"/>
              </w:rPr>
              <w:t xml:space="preserve">произвеждане на </w:t>
            </w:r>
            <w:r w:rsidR="00087A14" w:rsidRPr="00087A14">
              <w:rPr>
                <w:rFonts w:ascii="Verdana" w:hAnsi="Verdana" w:cs="Arial"/>
                <w:sz w:val="20"/>
                <w:szCs w:val="20"/>
                <w:lang w:eastAsia="bg-BG"/>
              </w:rPr>
              <w:t>изборите за</w:t>
            </w:r>
            <w:r w:rsidR="00087A14" w:rsidRPr="00087A14"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 xml:space="preserve"> президент и вицепрезидент на републиката и за народни представители на 14 ноември 2021 г.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DEE" w:rsidRPr="00940771" w:rsidRDefault="00940771" w:rsidP="00940771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940771">
              <w:rPr>
                <w:rFonts w:ascii="Verdana" w:hAnsi="Verdana"/>
                <w:sz w:val="20"/>
                <w:szCs w:val="20"/>
              </w:rPr>
              <w:t>ВД</w:t>
            </w:r>
          </w:p>
        </w:tc>
      </w:tr>
      <w:tr w:rsidR="00701DEE" w:rsidRPr="00940771" w:rsidTr="007654B9">
        <w:trPr>
          <w:trHeight w:val="707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DEE" w:rsidRPr="00940771" w:rsidRDefault="007654B9" w:rsidP="00940771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  <w:r w:rsidR="00701DEE" w:rsidRPr="00940771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DEE" w:rsidRPr="00087A14" w:rsidRDefault="005845EF" w:rsidP="00087A14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087A14">
              <w:rPr>
                <w:rFonts w:ascii="Verdana" w:hAnsi="Verdana"/>
                <w:sz w:val="20"/>
                <w:szCs w:val="20"/>
                <w:lang w:eastAsia="bg-BG"/>
              </w:rPr>
              <w:t xml:space="preserve">Определяне на работно време на РИК – Монтана, </w:t>
            </w:r>
            <w:r w:rsidR="00087A14" w:rsidRPr="00087A14">
              <w:rPr>
                <w:rFonts w:ascii="Verdana" w:hAnsi="Verdana"/>
                <w:color w:val="333333"/>
                <w:sz w:val="20"/>
                <w:szCs w:val="20"/>
                <w:lang w:eastAsia="bg-BG"/>
              </w:rPr>
              <w:t xml:space="preserve">при </w:t>
            </w:r>
            <w:r w:rsidR="00087A14" w:rsidRPr="00087A14">
              <w:rPr>
                <w:rFonts w:ascii="Verdana" w:hAnsi="Verdana" w:cs="Arial"/>
                <w:color w:val="333333"/>
                <w:sz w:val="20"/>
                <w:szCs w:val="20"/>
                <w:lang w:eastAsia="bg-BG"/>
              </w:rPr>
              <w:t xml:space="preserve">произвеждане на </w:t>
            </w:r>
            <w:r w:rsidR="00087A14" w:rsidRPr="00087A14">
              <w:rPr>
                <w:rFonts w:ascii="Verdana" w:hAnsi="Verdana" w:cs="Arial"/>
                <w:sz w:val="20"/>
                <w:szCs w:val="20"/>
                <w:lang w:eastAsia="bg-BG"/>
              </w:rPr>
              <w:t>изборите за</w:t>
            </w:r>
            <w:r w:rsidR="00087A14" w:rsidRPr="00087A14"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 xml:space="preserve"> президент и вицепрезидент на републиката и за народни представители на 14 ноември 2021 г.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DEE" w:rsidRPr="00940771" w:rsidRDefault="00940771" w:rsidP="00940771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940771">
              <w:rPr>
                <w:rFonts w:ascii="Verdana" w:hAnsi="Verdana"/>
                <w:sz w:val="20"/>
                <w:szCs w:val="20"/>
              </w:rPr>
              <w:t>ВД</w:t>
            </w:r>
          </w:p>
        </w:tc>
      </w:tr>
      <w:tr w:rsidR="00701DEE" w:rsidRPr="00940771" w:rsidTr="007654B9">
        <w:trPr>
          <w:trHeight w:val="731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DEE" w:rsidRPr="00940771" w:rsidRDefault="007654B9" w:rsidP="00940771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  <w:r w:rsidR="00701DEE" w:rsidRPr="00940771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DEE" w:rsidRPr="00BD159B" w:rsidRDefault="00BD159B" w:rsidP="00BD159B">
            <w:pPr>
              <w:spacing w:line="360" w:lineRule="auto"/>
              <w:jc w:val="both"/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</w:pPr>
            <w:r w:rsidRPr="00087A14">
              <w:rPr>
                <w:rFonts w:ascii="Verdana" w:hAnsi="Verdana"/>
                <w:color w:val="333333"/>
                <w:sz w:val="20"/>
                <w:szCs w:val="20"/>
                <w:lang w:eastAsia="bg-BG"/>
              </w:rPr>
              <w:t xml:space="preserve">Избиране на протоколчик на РИК - Монтана при </w:t>
            </w:r>
            <w:r w:rsidRPr="00087A14">
              <w:rPr>
                <w:rFonts w:ascii="Verdana" w:hAnsi="Verdana" w:cs="Arial"/>
                <w:color w:val="333333"/>
                <w:sz w:val="20"/>
                <w:szCs w:val="20"/>
                <w:lang w:eastAsia="bg-BG"/>
              </w:rPr>
              <w:t xml:space="preserve">произвеждане на </w:t>
            </w:r>
            <w:r w:rsidRPr="00087A14">
              <w:rPr>
                <w:rFonts w:ascii="Verdana" w:hAnsi="Verdana" w:cs="Arial"/>
                <w:sz w:val="20"/>
                <w:szCs w:val="20"/>
                <w:lang w:eastAsia="bg-BG"/>
              </w:rPr>
              <w:t>изборите за</w:t>
            </w:r>
            <w:r w:rsidRPr="00087A14"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 xml:space="preserve"> президент и вицепрезидент на републиката и за народни представители на 14 ноември 2021 г.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DEE" w:rsidRPr="00940771" w:rsidRDefault="00940771" w:rsidP="00940771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940771">
              <w:rPr>
                <w:rFonts w:ascii="Verdana" w:hAnsi="Verdana"/>
                <w:sz w:val="20"/>
                <w:szCs w:val="20"/>
              </w:rPr>
              <w:t>ВД</w:t>
            </w:r>
          </w:p>
        </w:tc>
      </w:tr>
      <w:tr w:rsidR="00701DEE" w:rsidRPr="00940771" w:rsidTr="007654B9">
        <w:trPr>
          <w:trHeight w:val="577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DEE" w:rsidRPr="00940771" w:rsidRDefault="007654B9" w:rsidP="00940771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</w:t>
            </w:r>
            <w:r w:rsidR="00701DEE" w:rsidRPr="00940771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9B" w:rsidRPr="00BD159B" w:rsidRDefault="00BD159B" w:rsidP="00BD159B">
            <w:pPr>
              <w:spacing w:after="171" w:line="360" w:lineRule="auto"/>
              <w:rPr>
                <w:rFonts w:ascii="Verdana" w:hAnsi="Verdana" w:cs="Arial"/>
                <w:sz w:val="20"/>
                <w:szCs w:val="20"/>
                <w:lang w:eastAsia="bg-BG"/>
              </w:rPr>
            </w:pPr>
            <w:r w:rsidRPr="00087A14">
              <w:rPr>
                <w:rFonts w:ascii="Verdana" w:hAnsi="Verdana" w:cs="Arial"/>
                <w:sz w:val="20"/>
                <w:szCs w:val="20"/>
                <w:lang w:eastAsia="bg-BG"/>
              </w:rPr>
              <w:t xml:space="preserve">Привличане на експерти и технически сътрудници за периода на работа на Районна избирателна комисия Монтана </w:t>
            </w:r>
            <w:r w:rsidRPr="00087A14">
              <w:rPr>
                <w:rFonts w:ascii="Verdana" w:hAnsi="Verdana"/>
                <w:color w:val="333333"/>
                <w:sz w:val="20"/>
                <w:szCs w:val="20"/>
                <w:lang w:eastAsia="bg-BG"/>
              </w:rPr>
              <w:t xml:space="preserve">при </w:t>
            </w:r>
            <w:r w:rsidRPr="00087A14">
              <w:rPr>
                <w:rFonts w:ascii="Verdana" w:hAnsi="Verdana" w:cs="Arial"/>
                <w:color w:val="333333"/>
                <w:sz w:val="20"/>
                <w:szCs w:val="20"/>
                <w:lang w:eastAsia="bg-BG"/>
              </w:rPr>
              <w:t xml:space="preserve">произвеждане на </w:t>
            </w:r>
            <w:r w:rsidRPr="00087A14">
              <w:rPr>
                <w:rFonts w:ascii="Verdana" w:hAnsi="Verdana" w:cs="Arial"/>
                <w:sz w:val="20"/>
                <w:szCs w:val="20"/>
                <w:lang w:eastAsia="bg-BG"/>
              </w:rPr>
              <w:t>изборите за</w:t>
            </w:r>
            <w:r w:rsidRPr="00087A14"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 xml:space="preserve"> президент и вицепрезидент на републиката и за народни представители на 14 ноември 2021 г.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DEE" w:rsidRPr="00940771" w:rsidRDefault="00940771" w:rsidP="00940771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940771">
              <w:rPr>
                <w:rFonts w:ascii="Verdana" w:hAnsi="Verdana"/>
                <w:sz w:val="20"/>
                <w:szCs w:val="20"/>
              </w:rPr>
              <w:t>ВД</w:t>
            </w:r>
          </w:p>
        </w:tc>
      </w:tr>
      <w:tr w:rsidR="00087A14" w:rsidRPr="00940771" w:rsidTr="007654B9">
        <w:trPr>
          <w:trHeight w:val="577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A14" w:rsidRDefault="00087A14" w:rsidP="00940771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14" w:rsidRPr="00087A14" w:rsidRDefault="00087A14" w:rsidP="00087A14">
            <w:pPr>
              <w:spacing w:line="360" w:lineRule="auto"/>
              <w:jc w:val="both"/>
              <w:rPr>
                <w:rFonts w:ascii="Verdana" w:hAnsi="Verdana"/>
                <w:color w:val="333333"/>
                <w:sz w:val="20"/>
                <w:szCs w:val="20"/>
                <w:lang w:eastAsia="bg-BG"/>
              </w:rPr>
            </w:pPr>
            <w:r w:rsidRPr="00087A14">
              <w:rPr>
                <w:rFonts w:ascii="Verdana" w:hAnsi="Verdana"/>
                <w:color w:val="333333"/>
                <w:sz w:val="20"/>
                <w:szCs w:val="20"/>
                <w:lang w:eastAsia="bg-BG"/>
              </w:rPr>
              <w:t xml:space="preserve">Избиране на говорител на РИК – Монтана при </w:t>
            </w:r>
            <w:r w:rsidRPr="00087A14">
              <w:rPr>
                <w:rFonts w:ascii="Verdana" w:hAnsi="Verdana" w:cs="Arial"/>
                <w:color w:val="333333"/>
                <w:sz w:val="20"/>
                <w:szCs w:val="20"/>
                <w:lang w:eastAsia="bg-BG"/>
              </w:rPr>
              <w:t xml:space="preserve">произвеждане на </w:t>
            </w:r>
            <w:r w:rsidRPr="00087A14">
              <w:rPr>
                <w:rFonts w:ascii="Verdana" w:hAnsi="Verdana" w:cs="Arial"/>
                <w:sz w:val="20"/>
                <w:szCs w:val="20"/>
                <w:lang w:eastAsia="bg-BG"/>
              </w:rPr>
              <w:t>изборите за</w:t>
            </w:r>
            <w:r w:rsidRPr="00087A14"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 xml:space="preserve"> президент и вицепрезидент на републиката и за народни представители на 14 ноември 2021 г.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A14" w:rsidRPr="00940771" w:rsidRDefault="00087A14" w:rsidP="00940771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701DEE" w:rsidRPr="00940771" w:rsidTr="007654B9">
        <w:trPr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DEE" w:rsidRPr="00DD5B78" w:rsidRDefault="00424D6F" w:rsidP="00940771">
            <w:pPr>
              <w:spacing w:line="36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8</w:t>
            </w:r>
            <w:r w:rsidR="00DD5B78">
              <w:rPr>
                <w:rFonts w:ascii="Verdana" w:hAnsi="Verdana"/>
                <w:sz w:val="20"/>
                <w:szCs w:val="20"/>
                <w:lang w:val="en-US"/>
              </w:rPr>
              <w:t>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DEE" w:rsidRPr="00940771" w:rsidRDefault="00A54082" w:rsidP="00940771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Разни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DEE" w:rsidRPr="00940771" w:rsidRDefault="00701DEE" w:rsidP="00940771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4407C1" w:rsidRDefault="004407C1"/>
    <w:sectPr w:rsidR="004407C1" w:rsidSect="00087A14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DEE"/>
    <w:rsid w:val="00087A14"/>
    <w:rsid w:val="001B4C17"/>
    <w:rsid w:val="001B59B5"/>
    <w:rsid w:val="00313612"/>
    <w:rsid w:val="003759F7"/>
    <w:rsid w:val="00424D6F"/>
    <w:rsid w:val="00435E76"/>
    <w:rsid w:val="004407C1"/>
    <w:rsid w:val="004F54FA"/>
    <w:rsid w:val="005845EF"/>
    <w:rsid w:val="00701DEE"/>
    <w:rsid w:val="007654B9"/>
    <w:rsid w:val="007E51D4"/>
    <w:rsid w:val="00886A6F"/>
    <w:rsid w:val="008D3CF7"/>
    <w:rsid w:val="00940771"/>
    <w:rsid w:val="00A54082"/>
    <w:rsid w:val="00B620F3"/>
    <w:rsid w:val="00BD159B"/>
    <w:rsid w:val="00D478EF"/>
    <w:rsid w:val="00DD3916"/>
    <w:rsid w:val="00DD5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F459B"/>
  <w15:docId w15:val="{272D6185-5897-490E-BE6E-0491D70CA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MS Mincho" w:hAnsiTheme="minorHAnsi" w:cstheme="minorBidi"/>
        <w:sz w:val="22"/>
        <w:szCs w:val="22"/>
        <w:lang w:val="bg-BG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1DEE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61C7F8-0581-4C2B-8507-9F15B4491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oa</Company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akrds-ds1</dc:creator>
  <cp:keywords/>
  <dc:description/>
  <cp:lastModifiedBy>Потребител на Windows</cp:lastModifiedBy>
  <cp:revision>5</cp:revision>
  <dcterms:created xsi:type="dcterms:W3CDTF">2021-09-25T14:38:00Z</dcterms:created>
  <dcterms:modified xsi:type="dcterms:W3CDTF">2021-09-25T15:44:00Z</dcterms:modified>
</cp:coreProperties>
</file>