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90C29">
        <w:rPr>
          <w:b/>
          <w:sz w:val="28"/>
          <w:szCs w:val="28"/>
          <w:lang w:val="en-US"/>
        </w:rPr>
        <w:t>30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490C29" w:rsidP="00254B74">
            <w:pPr>
              <w:shd w:val="clear" w:color="auto" w:fill="FFFFFF"/>
              <w:spacing w:after="136" w:line="272" w:lineRule="atLeast"/>
              <w:jc w:val="both"/>
            </w:pPr>
            <w:r w:rsidRPr="002D69DA">
              <w:rPr>
                <w:color w:val="000000"/>
                <w:lang w:eastAsia="bg-BG"/>
              </w:rPr>
              <w:t>Необходимостта да се осигури достъп до помещението, в което се съхраняват изборните книжа и материали</w:t>
            </w:r>
            <w:r>
              <w:rPr>
                <w:color w:val="000000"/>
                <w:lang w:eastAsia="bg-BG"/>
              </w:rPr>
              <w:t xml:space="preserve"> и</w:t>
            </w:r>
            <w:r w:rsidRPr="002D69DA">
              <w:rPr>
                <w:color w:val="000000"/>
                <w:lang w:eastAsia="bg-BG"/>
              </w:rPr>
              <w:t xml:space="preserve"> отваряне на помещението, което се съхраняват изборните печати, книжа и материали по общини.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6C7AAF" w:rsidRDefault="006C7AAF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D54E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A28"/>
    <w:rsid w:val="00571EB6"/>
    <w:rsid w:val="00576AD0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EB1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76</cp:revision>
  <cp:lastPrinted>2016-10-21T14:24:00Z</cp:lastPrinted>
  <dcterms:created xsi:type="dcterms:W3CDTF">2016-04-11T12:36:00Z</dcterms:created>
  <dcterms:modified xsi:type="dcterms:W3CDTF">2016-10-30T12:54:00Z</dcterms:modified>
</cp:coreProperties>
</file>