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0C53B8" w:rsidRDefault="008B73E8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РАЙОННА</w:t>
      </w:r>
      <w:r w:rsidR="00A7306F"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964B55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00EC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300EC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00EC1">
        <w:rPr>
          <w:rFonts w:ascii="Times New Roman" w:hAnsi="Times New Roman" w:cs="Times New Roman"/>
          <w:b/>
          <w:sz w:val="24"/>
          <w:szCs w:val="24"/>
        </w:rPr>
        <w:t>3</w:t>
      </w:r>
      <w:r w:rsidR="007067CA">
        <w:rPr>
          <w:rFonts w:ascii="Times New Roman" w:hAnsi="Times New Roman" w:cs="Times New Roman"/>
          <w:b/>
          <w:sz w:val="24"/>
          <w:szCs w:val="24"/>
        </w:rPr>
        <w:t>.</w:t>
      </w:r>
      <w:r w:rsidR="007067C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8B73E8">
        <w:rPr>
          <w:rFonts w:ascii="Times New Roman" w:hAnsi="Times New Roman" w:cs="Times New Roman"/>
          <w:b/>
          <w:sz w:val="24"/>
          <w:szCs w:val="24"/>
        </w:rPr>
        <w:t>.2016</w:t>
      </w:r>
    </w:p>
    <w:p w:rsidR="00A7306F" w:rsidRPr="002338D3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2338D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338D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300EC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00EC1">
        <w:rPr>
          <w:rFonts w:ascii="Times New Roman" w:hAnsi="Times New Roman" w:cs="Times New Roman"/>
          <w:sz w:val="24"/>
          <w:szCs w:val="24"/>
        </w:rPr>
        <w:t>3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067CA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5F479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F4790">
        <w:rPr>
          <w:rFonts w:ascii="Times New Roman" w:hAnsi="Times New Roman" w:cs="Times New Roman"/>
          <w:sz w:val="24"/>
          <w:szCs w:val="24"/>
        </w:rPr>
        <w:t>0</w:t>
      </w:r>
      <w:r w:rsidR="008B73E8" w:rsidRPr="002338D3">
        <w:rPr>
          <w:rFonts w:ascii="Times New Roman" w:hAnsi="Times New Roman" w:cs="Times New Roman"/>
          <w:sz w:val="24"/>
          <w:szCs w:val="24"/>
        </w:rPr>
        <w:t>,00 часа, в гр. Монтана, Р</w:t>
      </w:r>
      <w:r w:rsidRPr="002338D3">
        <w:rPr>
          <w:rFonts w:ascii="Times New Roman" w:hAnsi="Times New Roman" w:cs="Times New Roman"/>
          <w:sz w:val="24"/>
          <w:szCs w:val="24"/>
        </w:rPr>
        <w:t>ИК – Монтана проведе заседание.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На </w:t>
      </w:r>
      <w:r w:rsidR="008B73E8" w:rsidRPr="002338D3">
        <w:rPr>
          <w:rFonts w:ascii="Times New Roman" w:hAnsi="Times New Roman" w:cs="Times New Roman"/>
          <w:sz w:val="24"/>
          <w:szCs w:val="24"/>
        </w:rPr>
        <w:t>него присъства целия състав на Р</w:t>
      </w:r>
      <w:r w:rsidR="00E86A3A" w:rsidRPr="002338D3">
        <w:rPr>
          <w:rFonts w:ascii="Times New Roman" w:hAnsi="Times New Roman" w:cs="Times New Roman"/>
          <w:sz w:val="24"/>
          <w:szCs w:val="24"/>
        </w:rPr>
        <w:t>ИК – Монтана.</w:t>
      </w:r>
    </w:p>
    <w:p w:rsidR="008100D1" w:rsidRPr="00FE6FE3" w:rsidRDefault="007A3AC5" w:rsidP="00A730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422606">
        <w:rPr>
          <w:rFonts w:ascii="Times New Roman" w:hAnsi="Times New Roman" w:cs="Times New Roman"/>
          <w:sz w:val="24"/>
          <w:szCs w:val="24"/>
        </w:rPr>
        <w:t>Р</w:t>
      </w:r>
      <w:r w:rsidRPr="002338D3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2338D3">
        <w:rPr>
          <w:rFonts w:ascii="Times New Roman" w:hAnsi="Times New Roman" w:cs="Times New Roman"/>
          <w:sz w:val="24"/>
          <w:szCs w:val="24"/>
        </w:rPr>
        <w:t>П</w:t>
      </w:r>
      <w:r w:rsidRPr="002338D3">
        <w:rPr>
          <w:rFonts w:ascii="Times New Roman" w:hAnsi="Times New Roman" w:cs="Times New Roman"/>
          <w:sz w:val="24"/>
          <w:szCs w:val="24"/>
        </w:rPr>
        <w:t>р</w:t>
      </w:r>
      <w:r w:rsidR="008B73E8" w:rsidRPr="002338D3">
        <w:rPr>
          <w:rFonts w:ascii="Times New Roman" w:hAnsi="Times New Roman" w:cs="Times New Roman"/>
          <w:sz w:val="24"/>
          <w:szCs w:val="24"/>
        </w:rPr>
        <w:t>очете проекта за дневен ред на Р</w:t>
      </w:r>
      <w:r w:rsidRPr="002338D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2338D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300EC1" w:rsidRPr="00300EC1" w:rsidRDefault="00300EC1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00EC1">
        <w:rPr>
          <w:rFonts w:ascii="Times New Roman" w:hAnsi="Times New Roman" w:cs="Times New Roman"/>
          <w:color w:val="333333"/>
          <w:sz w:val="24"/>
          <w:szCs w:val="24"/>
        </w:rPr>
        <w:t xml:space="preserve">Поправка на техническа грешка, допусната в Решение № </w:t>
      </w:r>
      <w:r w:rsidRPr="00300EC1">
        <w:rPr>
          <w:rFonts w:ascii="Times New Roman" w:hAnsi="Times New Roman" w:cs="Times New Roman"/>
          <w:color w:val="333333"/>
          <w:sz w:val="24"/>
          <w:szCs w:val="24"/>
          <w:lang w:val="en-US"/>
        </w:rPr>
        <w:t>26</w:t>
      </w:r>
      <w:r w:rsidRPr="00300EC1">
        <w:rPr>
          <w:rFonts w:ascii="Times New Roman" w:hAnsi="Times New Roman" w:cs="Times New Roman"/>
          <w:color w:val="333333"/>
          <w:sz w:val="24"/>
          <w:szCs w:val="24"/>
        </w:rPr>
        <w:t>-ПВР/НР от 0</w:t>
      </w:r>
      <w:r w:rsidRPr="00300EC1">
        <w:rPr>
          <w:rFonts w:ascii="Times New Roman" w:hAnsi="Times New Roman" w:cs="Times New Roman"/>
          <w:color w:val="333333"/>
          <w:sz w:val="24"/>
          <w:szCs w:val="24"/>
          <w:lang w:val="en-US"/>
        </w:rPr>
        <w:t>4</w:t>
      </w:r>
      <w:r w:rsidRPr="00300EC1">
        <w:rPr>
          <w:rFonts w:ascii="Times New Roman" w:hAnsi="Times New Roman" w:cs="Times New Roman"/>
          <w:color w:val="333333"/>
          <w:sz w:val="24"/>
          <w:szCs w:val="24"/>
        </w:rPr>
        <w:t xml:space="preserve"> октомври 2016 г. на РИК в</w:t>
      </w:r>
      <w:r w:rsidRPr="00300EC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300EC1">
        <w:rPr>
          <w:rFonts w:ascii="Times New Roman" w:hAnsi="Times New Roman" w:cs="Times New Roman"/>
          <w:color w:val="000000"/>
          <w:sz w:val="24"/>
          <w:szCs w:val="24"/>
        </w:rPr>
        <w:t>12-ти изборен район – Монтана</w:t>
      </w:r>
      <w:r w:rsidRPr="00300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изборите за президент и вицепрезидент на републиката и национален референдум на 6 ноември 2016 г.</w:t>
      </w:r>
    </w:p>
    <w:p w:rsidR="00300EC1" w:rsidRPr="00300EC1" w:rsidRDefault="00300EC1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00EC1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Вършец</w:t>
      </w:r>
      <w:r w:rsidRPr="00300E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00EC1">
        <w:rPr>
          <w:rFonts w:ascii="Times New Roman" w:hAnsi="Times New Roman" w:cs="Times New Roman"/>
          <w:color w:val="000000"/>
          <w:sz w:val="24"/>
          <w:szCs w:val="24"/>
        </w:rPr>
        <w:t>от квотата на ПП „ДПС".</w:t>
      </w:r>
    </w:p>
    <w:p w:rsidR="00300EC1" w:rsidRPr="005F4790" w:rsidRDefault="00300EC1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00EC1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Георги Дамяново</w:t>
      </w:r>
      <w:r w:rsidRPr="00300E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00EC1">
        <w:rPr>
          <w:rFonts w:ascii="Times New Roman" w:hAnsi="Times New Roman" w:cs="Times New Roman"/>
          <w:color w:val="000000"/>
          <w:sz w:val="24"/>
          <w:szCs w:val="24"/>
        </w:rPr>
        <w:t>от квотата на ПП „ДПС".</w:t>
      </w:r>
    </w:p>
    <w:p w:rsidR="005F4790" w:rsidRPr="005F4790" w:rsidRDefault="005F4790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F4790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Одобряване</w:t>
      </w:r>
      <w:r w:rsidRPr="005F47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съдържанието на образец на бюлетината и тиража </w:t>
      </w:r>
      <w:r w:rsidRPr="005F47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гласуване в изборите за президент и вицепрезидент на републиката в</w:t>
      </w:r>
      <w:r w:rsidRPr="005F479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F47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F47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12 – </w:t>
      </w:r>
      <w:r w:rsidRPr="005F47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 – Монтана.</w:t>
      </w:r>
    </w:p>
    <w:p w:rsidR="001E1E05" w:rsidRPr="00300EC1" w:rsidRDefault="001E1E05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00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Разни.</w:t>
      </w:r>
    </w:p>
    <w:p w:rsidR="008D382F" w:rsidRPr="002338D3" w:rsidRDefault="008B73E8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даде думата на присъстващите да се изкажат относно дневния ред, имат ли забележки. Такив</w:t>
      </w:r>
      <w:r w:rsidRPr="002338D3">
        <w:rPr>
          <w:rFonts w:ascii="Times New Roman" w:hAnsi="Times New Roman" w:cs="Times New Roman"/>
          <w:sz w:val="24"/>
          <w:szCs w:val="24"/>
        </w:rPr>
        <w:t>а нямаше. Прикани членовете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2338D3" w:rsidRDefault="008B73E8" w:rsidP="002338D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РАЙОННА</w:t>
      </w:r>
      <w:r w:rsidR="00E800EE" w:rsidRPr="002338D3">
        <w:rPr>
          <w:rFonts w:ascii="Times New Roman" w:hAnsi="Times New Roman" w:cs="Times New Roman"/>
          <w:sz w:val="24"/>
          <w:szCs w:val="24"/>
        </w:rPr>
        <w:t xml:space="preserve"> ИЗБИРАТЕЛНА КОМИСИЯ МОНТАНА единодушно</w:t>
      </w:r>
      <w:r w:rsidRPr="002338D3">
        <w:rPr>
          <w:rFonts w:ascii="Times New Roman" w:hAnsi="Times New Roman" w:cs="Times New Roman"/>
          <w:sz w:val="24"/>
          <w:szCs w:val="24"/>
        </w:rPr>
        <w:t xml:space="preserve"> поименно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ПР</w:t>
      </w:r>
      <w:r w:rsidR="00ED51FD">
        <w:rPr>
          <w:rFonts w:ascii="Times New Roman" w:hAnsi="Times New Roman" w:cs="Times New Roman"/>
          <w:sz w:val="24"/>
          <w:szCs w:val="24"/>
        </w:rPr>
        <w:t>ИЕМА проекта за дневе</w:t>
      </w:r>
      <w:r w:rsidR="007067CA">
        <w:rPr>
          <w:rFonts w:ascii="Times New Roman" w:hAnsi="Times New Roman" w:cs="Times New Roman"/>
          <w:sz w:val="24"/>
          <w:szCs w:val="24"/>
        </w:rPr>
        <w:t xml:space="preserve">н ред на </w:t>
      </w:r>
      <w:r w:rsidR="00300EC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00EC1">
        <w:rPr>
          <w:rFonts w:ascii="Times New Roman" w:hAnsi="Times New Roman" w:cs="Times New Roman"/>
          <w:sz w:val="24"/>
          <w:szCs w:val="24"/>
        </w:rPr>
        <w:t>3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B73E8" w:rsidRPr="002338D3">
        <w:rPr>
          <w:rFonts w:ascii="Times New Roman" w:hAnsi="Times New Roman" w:cs="Times New Roman"/>
          <w:sz w:val="24"/>
          <w:szCs w:val="24"/>
        </w:rPr>
        <w:t>.2016</w:t>
      </w:r>
      <w:r w:rsidRPr="002338D3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300EC1" w:rsidRDefault="00300EC1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00EC1" w:rsidRPr="00300EC1" w:rsidRDefault="00300EC1" w:rsidP="00300EC1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00EC1">
        <w:rPr>
          <w:rFonts w:ascii="Times New Roman" w:hAnsi="Times New Roman" w:cs="Times New Roman"/>
          <w:color w:val="333333"/>
          <w:sz w:val="24"/>
          <w:szCs w:val="24"/>
        </w:rPr>
        <w:t xml:space="preserve">Поправка на техническа грешка, допусната в Решение № </w:t>
      </w:r>
      <w:r w:rsidRPr="00300EC1">
        <w:rPr>
          <w:rFonts w:ascii="Times New Roman" w:hAnsi="Times New Roman" w:cs="Times New Roman"/>
          <w:color w:val="333333"/>
          <w:sz w:val="24"/>
          <w:szCs w:val="24"/>
          <w:lang w:val="en-US"/>
        </w:rPr>
        <w:t>26</w:t>
      </w:r>
      <w:r w:rsidRPr="00300EC1">
        <w:rPr>
          <w:rFonts w:ascii="Times New Roman" w:hAnsi="Times New Roman" w:cs="Times New Roman"/>
          <w:color w:val="333333"/>
          <w:sz w:val="24"/>
          <w:szCs w:val="24"/>
        </w:rPr>
        <w:t>-ПВР/НР от 0</w:t>
      </w:r>
      <w:r w:rsidRPr="00300EC1">
        <w:rPr>
          <w:rFonts w:ascii="Times New Roman" w:hAnsi="Times New Roman" w:cs="Times New Roman"/>
          <w:color w:val="333333"/>
          <w:sz w:val="24"/>
          <w:szCs w:val="24"/>
          <w:lang w:val="en-US"/>
        </w:rPr>
        <w:t>4</w:t>
      </w:r>
      <w:r w:rsidRPr="00300EC1">
        <w:rPr>
          <w:rFonts w:ascii="Times New Roman" w:hAnsi="Times New Roman" w:cs="Times New Roman"/>
          <w:color w:val="333333"/>
          <w:sz w:val="24"/>
          <w:szCs w:val="24"/>
        </w:rPr>
        <w:t xml:space="preserve"> октомври 2016 г. на РИК в</w:t>
      </w:r>
      <w:r w:rsidRPr="00300EC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300EC1">
        <w:rPr>
          <w:rFonts w:ascii="Times New Roman" w:hAnsi="Times New Roman" w:cs="Times New Roman"/>
          <w:color w:val="000000"/>
          <w:sz w:val="24"/>
          <w:szCs w:val="24"/>
        </w:rPr>
        <w:t>12-ти изборен район – Монтана</w:t>
      </w:r>
      <w:r w:rsidRPr="00300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изборите за президент и вицепрезидент на републиката и национален референдум на 6 ноември 2016 г.</w:t>
      </w:r>
    </w:p>
    <w:p w:rsidR="00300EC1" w:rsidRPr="00300EC1" w:rsidRDefault="00300EC1" w:rsidP="00300EC1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00EC1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Вършец</w:t>
      </w:r>
      <w:r w:rsidRPr="00300E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00EC1">
        <w:rPr>
          <w:rFonts w:ascii="Times New Roman" w:hAnsi="Times New Roman" w:cs="Times New Roman"/>
          <w:color w:val="000000"/>
          <w:sz w:val="24"/>
          <w:szCs w:val="24"/>
        </w:rPr>
        <w:t>от квотата на ПП „ДПС".</w:t>
      </w:r>
    </w:p>
    <w:p w:rsidR="00300EC1" w:rsidRPr="005F4790" w:rsidRDefault="00300EC1" w:rsidP="00300EC1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00EC1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Георги Дамяново</w:t>
      </w:r>
      <w:r w:rsidRPr="00300E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00EC1">
        <w:rPr>
          <w:rFonts w:ascii="Times New Roman" w:hAnsi="Times New Roman" w:cs="Times New Roman"/>
          <w:color w:val="000000"/>
          <w:sz w:val="24"/>
          <w:szCs w:val="24"/>
        </w:rPr>
        <w:t>от квотата на ПП „ДПС".</w:t>
      </w:r>
    </w:p>
    <w:p w:rsidR="005F4790" w:rsidRPr="00300EC1" w:rsidRDefault="005F4790" w:rsidP="00300EC1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F4790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Одобряване</w:t>
      </w:r>
      <w:r w:rsidRPr="005F47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съдържанието на образец на бюлетината и тиража </w:t>
      </w:r>
      <w:r w:rsidRPr="005F47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гласуване в изборите за президент и вицепрезидент на републиката в</w:t>
      </w:r>
      <w:r w:rsidRPr="005F479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F47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F47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12 – </w:t>
      </w:r>
      <w:r w:rsidRPr="005F47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 – Монтана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00EC1" w:rsidRPr="00300EC1" w:rsidRDefault="00300EC1" w:rsidP="00300EC1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00E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Разни.</w:t>
      </w:r>
    </w:p>
    <w:p w:rsidR="00512AC6" w:rsidRPr="002338D3" w:rsidRDefault="00512AC6" w:rsidP="00512AC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E1E05" w:rsidRDefault="008B73E8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ИК – Монтана премина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към т.1 от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дн</w:t>
      </w:r>
      <w:r w:rsidR="00746686" w:rsidRPr="002338D3">
        <w:rPr>
          <w:rFonts w:ascii="Times New Roman" w:hAnsi="Times New Roman" w:cs="Times New Roman"/>
          <w:b/>
          <w:sz w:val="24"/>
          <w:szCs w:val="24"/>
        </w:rPr>
        <w:t>евния ред</w:t>
      </w:r>
      <w:r w:rsidR="00746686" w:rsidRPr="002338D3">
        <w:rPr>
          <w:rFonts w:ascii="Times New Roman" w:hAnsi="Times New Roman" w:cs="Times New Roman"/>
          <w:sz w:val="24"/>
          <w:szCs w:val="24"/>
        </w:rPr>
        <w:t>.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 </w:t>
      </w:r>
      <w:r w:rsidR="00ED51FD" w:rsidRPr="00ED51FD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  <w:r w:rsidR="006E10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00EC1" w:rsidRDefault="00300EC1" w:rsidP="00300EC1">
      <w:pPr>
        <w:pStyle w:val="NormalWeb"/>
        <w:shd w:val="clear" w:color="auto" w:fill="FFFFFF"/>
        <w:spacing w:before="0" w:beforeAutospacing="0" w:after="136" w:afterAutospacing="0" w:line="272" w:lineRule="atLeast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Депозирано е заявление с вх. № 58/11.10.2016 г. от Петя Тимова Вълова- Георгиева преупълномощен представител на ПП „ГЕРБ”  за допусната техническа грешка в Решение № 26 – ПВР/НР от 04.10.2016 г.на РИК - Монтана във фамилното име на член на СИК от квотата на същата партия.</w:t>
      </w:r>
    </w:p>
    <w:p w:rsidR="00300EC1" w:rsidRDefault="00300EC1" w:rsidP="00300EC1">
      <w:pPr>
        <w:pStyle w:val="NormalWeb"/>
        <w:shd w:val="clear" w:color="auto" w:fill="FFFFFF"/>
        <w:spacing w:before="0" w:beforeAutospacing="0" w:after="136" w:afterAutospacing="0" w:line="272" w:lineRule="atLeast"/>
        <w:ind w:firstLine="708"/>
        <w:jc w:val="both"/>
        <w:rPr>
          <w:b/>
          <w:u w:val="single"/>
        </w:rPr>
      </w:pPr>
      <w:r>
        <w:rPr>
          <w:color w:val="000000"/>
        </w:rPr>
        <w:t>В  п</w:t>
      </w:r>
      <w:r w:rsidRPr="00991ECE">
        <w:rPr>
          <w:color w:val="000000"/>
        </w:rPr>
        <w:t>остъпило</w:t>
      </w:r>
      <w:r>
        <w:rPr>
          <w:color w:val="000000"/>
        </w:rPr>
        <w:t xml:space="preserve">то </w:t>
      </w:r>
      <w:r w:rsidRPr="00991ECE">
        <w:rPr>
          <w:color w:val="000000"/>
        </w:rPr>
        <w:t xml:space="preserve"> предложение с и</w:t>
      </w:r>
      <w:r w:rsidRPr="008A0529">
        <w:rPr>
          <w:color w:val="000000"/>
        </w:rPr>
        <w:t xml:space="preserve">зх. № </w:t>
      </w:r>
      <w:r>
        <w:rPr>
          <w:color w:val="000000"/>
        </w:rPr>
        <w:t>РД-557/04.10.2016 г.</w:t>
      </w:r>
      <w:r w:rsidRPr="00991ECE">
        <w:rPr>
          <w:color w:val="000000"/>
        </w:rPr>
        <w:t xml:space="preserve"> на</w:t>
      </w:r>
      <w:r w:rsidRPr="008A0529">
        <w:rPr>
          <w:color w:val="000000"/>
        </w:rPr>
        <w:t xml:space="preserve"> кмета на  </w:t>
      </w:r>
      <w:r>
        <w:rPr>
          <w:color w:val="000000"/>
        </w:rPr>
        <w:t xml:space="preserve">Община Чипровци </w:t>
      </w:r>
      <w:r w:rsidRPr="008A0529">
        <w:rPr>
          <w:color w:val="000000"/>
        </w:rPr>
        <w:t xml:space="preserve">и с вх. № </w:t>
      </w:r>
      <w:r>
        <w:rPr>
          <w:color w:val="000000"/>
        </w:rPr>
        <w:t>39/04.10.2016 г.</w:t>
      </w:r>
      <w:r w:rsidRPr="00991ECE">
        <w:rPr>
          <w:color w:val="000000"/>
        </w:rPr>
        <w:t xml:space="preserve"> на РИК - Монтана за назначаване на секционни избирателни комисии на територията на Общината и утвърждаване на списъците на резервните членове</w:t>
      </w:r>
      <w:r>
        <w:rPr>
          <w:color w:val="000000"/>
        </w:rPr>
        <w:t>, е допусната техническа грешка от общинската администарция на община Чипровци, което е довело и до същата техническа грешка в решението на РИК – Монтана, наложително е отстраняването й.</w:t>
      </w:r>
    </w:p>
    <w:p w:rsidR="00DB0B2E" w:rsidRDefault="00DB0B2E" w:rsidP="00DB0B2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0B2E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</w:p>
    <w:p w:rsidR="00DB0B2E" w:rsidRDefault="00DB0B2E" w:rsidP="00DB0B2E">
      <w:pPr>
        <w:rPr>
          <w:rFonts w:ascii="Times New Roman" w:hAnsi="Times New Roman" w:cs="Times New Roman"/>
          <w:sz w:val="24"/>
          <w:szCs w:val="24"/>
        </w:rPr>
      </w:pPr>
      <w:r w:rsidRPr="00DB0B2E">
        <w:rPr>
          <w:rFonts w:ascii="Times New Roman" w:hAnsi="Times New Roman" w:cs="Times New Roman"/>
          <w:sz w:val="24"/>
          <w:szCs w:val="24"/>
        </w:rPr>
        <w:t xml:space="preserve">           РАЙОННА ИЗБИРАТЕЛНА КОМИСИЯ МОНТАНА единодушно</w:t>
      </w:r>
    </w:p>
    <w:p w:rsidR="00E440DF" w:rsidRPr="00DC7E92" w:rsidRDefault="00607B55" w:rsidP="00300EC1">
      <w:pPr>
        <w:pStyle w:val="NormalWeb"/>
        <w:shd w:val="clear" w:color="auto" w:fill="FFFFFF"/>
        <w:spacing w:before="0" w:beforeAutospacing="0" w:after="136" w:afterAutospacing="0" w:line="272" w:lineRule="atLeast"/>
        <w:ind w:firstLine="708"/>
        <w:jc w:val="both"/>
      </w:pPr>
      <w:r w:rsidRPr="00607B55">
        <w:rPr>
          <w:color w:val="000000"/>
        </w:rPr>
        <w:t>На основание</w:t>
      </w:r>
      <w:r w:rsidR="00300EC1">
        <w:rPr>
          <w:color w:val="000000"/>
        </w:rPr>
        <w:t xml:space="preserve"> </w:t>
      </w:r>
      <w:r w:rsidR="00300EC1" w:rsidRPr="00F931B8">
        <w:rPr>
          <w:color w:val="000000"/>
        </w:rPr>
        <w:t>чл. 72, ал. 1, т.</w:t>
      </w:r>
      <w:r w:rsidR="00300EC1">
        <w:rPr>
          <w:color w:val="000000"/>
        </w:rPr>
        <w:t>1</w:t>
      </w:r>
      <w:r w:rsidR="00300EC1" w:rsidRPr="00F931B8">
        <w:rPr>
          <w:color w:val="000000"/>
        </w:rPr>
        <w:t>,</w:t>
      </w:r>
      <w:r w:rsidR="00300EC1">
        <w:rPr>
          <w:color w:val="000000"/>
        </w:rPr>
        <w:t xml:space="preserve"> 4</w:t>
      </w:r>
      <w:r w:rsidR="00300EC1" w:rsidRPr="00F931B8">
        <w:rPr>
          <w:color w:val="000000"/>
        </w:rPr>
        <w:t xml:space="preserve"> във вр. с </w:t>
      </w:r>
      <w:r w:rsidR="00300EC1">
        <w:rPr>
          <w:color w:val="000000"/>
        </w:rPr>
        <w:t>чл. 92, ал. 4</w:t>
      </w:r>
      <w:r w:rsidR="00300EC1" w:rsidRPr="00171E77">
        <w:rPr>
          <w:color w:val="000000"/>
        </w:rPr>
        <w:t xml:space="preserve"> от ИК</w:t>
      </w:r>
      <w:r w:rsidR="00300EC1" w:rsidRPr="00F931B8">
        <w:rPr>
          <w:color w:val="000000"/>
        </w:rPr>
        <w:t>,   РИК - Монтана, </w:t>
      </w:r>
      <w:r w:rsidR="00DC7E92">
        <w:rPr>
          <w:color w:val="000000"/>
        </w:rPr>
        <w:t>РИК - Монтана</w:t>
      </w:r>
    </w:p>
    <w:p w:rsidR="00DB0B2E" w:rsidRDefault="00DB0B2E" w:rsidP="00DB0B2E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300EC1" w:rsidRPr="008A029F" w:rsidRDefault="00300EC1" w:rsidP="00300EC1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  <w:shd w:val="clear" w:color="auto" w:fill="FFFFFF"/>
        </w:rPr>
      </w:pPr>
      <w:r w:rsidRPr="008A029F">
        <w:rPr>
          <w:color w:val="333333"/>
        </w:rPr>
        <w:t>Допуска поправка на техническа грешка в Решение 26-ПВР/НР от 04 октомври 2016 г. на РИК,</w:t>
      </w:r>
      <w:r w:rsidRPr="008A029F">
        <w:rPr>
          <w:color w:val="333333"/>
          <w:shd w:val="clear" w:color="auto" w:fill="FFFFFF"/>
        </w:rPr>
        <w:t xml:space="preserve"> </w:t>
      </w:r>
      <w:r w:rsidRPr="008A029F">
        <w:rPr>
          <w:rStyle w:val="apple-converted-space"/>
          <w:color w:val="333333"/>
          <w:shd w:val="clear" w:color="auto" w:fill="FFFFFF"/>
        </w:rPr>
        <w:t> </w:t>
      </w:r>
      <w:r w:rsidRPr="008A029F">
        <w:rPr>
          <w:color w:val="333333"/>
          <w:shd w:val="clear" w:color="auto" w:fill="FFFFFF"/>
        </w:rPr>
        <w:t xml:space="preserve">като името на члена на СИК в 123600011 – </w:t>
      </w:r>
      <w:r>
        <w:rPr>
          <w:color w:val="333333"/>
          <w:shd w:val="clear" w:color="auto" w:fill="FFFFFF"/>
        </w:rPr>
        <w:t>с. Горна Ковачица, общ. Чипровци</w:t>
      </w:r>
      <w:r w:rsidRPr="008A029F">
        <w:rPr>
          <w:color w:val="333333"/>
          <w:shd w:val="clear" w:color="auto" w:fill="FFFFFF"/>
        </w:rPr>
        <w:t>, да се чете „Ралица Найденова Димитрова“ вместо грешното „Ралица Найденова Николова”.</w:t>
      </w:r>
    </w:p>
    <w:p w:rsidR="00300EC1" w:rsidRDefault="00300EC1" w:rsidP="00300EC1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color w:val="000000"/>
          <w:lang w:val="en-US"/>
        </w:rPr>
      </w:pPr>
      <w:r w:rsidRPr="008A029F">
        <w:rPr>
          <w:color w:val="333333"/>
          <w:shd w:val="clear" w:color="auto" w:fill="FFFFFF"/>
        </w:rPr>
        <w:t>Анулира издаденото удостоверение на Ралица Найденова Николова и издава ново удостоверение с вярното име Ралица Найденова Димитрова.</w:t>
      </w:r>
    </w:p>
    <w:p w:rsidR="00C65387" w:rsidRDefault="001E1E05" w:rsidP="00C65387">
      <w:pPr>
        <w:pStyle w:val="NormalWeb"/>
        <w:shd w:val="clear" w:color="auto" w:fill="FEFEFE"/>
        <w:spacing w:before="0" w:beforeAutospacing="0" w:after="240" w:afterAutospacing="0" w:line="245" w:lineRule="atLeast"/>
        <w:rPr>
          <w:b/>
          <w:u w:val="single"/>
        </w:rPr>
      </w:pPr>
      <w:r>
        <w:rPr>
          <w:b/>
          <w:u w:val="single"/>
        </w:rPr>
        <w:t>По т. 2</w:t>
      </w:r>
      <w:r w:rsidR="00C65387" w:rsidRPr="002338D3">
        <w:rPr>
          <w:b/>
          <w:u w:val="single"/>
        </w:rPr>
        <w:t>от дневния ред:</w:t>
      </w:r>
    </w:p>
    <w:p w:rsidR="00D43711" w:rsidRDefault="00D43711" w:rsidP="00C65387">
      <w:pPr>
        <w:pStyle w:val="NormalWeb"/>
        <w:shd w:val="clear" w:color="auto" w:fill="FEFEFE"/>
        <w:spacing w:before="0" w:beforeAutospacing="0" w:after="240" w:afterAutospacing="0" w:line="245" w:lineRule="atLeast"/>
        <w:rPr>
          <w:lang w:val="en-US"/>
        </w:rPr>
      </w:pPr>
      <w:r w:rsidRPr="00D43711">
        <w:t xml:space="preserve">Председателят на комисията </w:t>
      </w:r>
      <w:r>
        <w:t>докладва:</w:t>
      </w:r>
    </w:p>
    <w:p w:rsidR="00300EC1" w:rsidRDefault="00300EC1" w:rsidP="00300EC1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EC1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от </w:t>
      </w:r>
      <w:r w:rsidRPr="00300EC1">
        <w:rPr>
          <w:rFonts w:ascii="Times New Roman" w:hAnsi="Times New Roman" w:cs="Times New Roman"/>
          <w:sz w:val="24"/>
          <w:szCs w:val="24"/>
        </w:rPr>
        <w:t xml:space="preserve">Емил Алексиев Тодоров, областен кординатор на ПП „ДПС” за област Монтана и преупълномощен представител </w:t>
      </w:r>
      <w:r w:rsidRPr="00300EC1">
        <w:rPr>
          <w:rFonts w:ascii="Times New Roman" w:hAnsi="Times New Roman" w:cs="Times New Roman"/>
          <w:color w:val="000000"/>
          <w:sz w:val="24"/>
          <w:szCs w:val="24"/>
        </w:rPr>
        <w:t>на ПП”ДПС”, вх.</w:t>
      </w:r>
      <w:r w:rsidRPr="00300E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00EC1">
        <w:rPr>
          <w:rFonts w:ascii="Times New Roman" w:hAnsi="Times New Roman" w:cs="Times New Roman"/>
          <w:color w:val="000000"/>
          <w:sz w:val="24"/>
          <w:szCs w:val="24"/>
        </w:rPr>
        <w:t>№ 61/12.10.2016 г.</w:t>
      </w:r>
      <w:r w:rsidRPr="00300EC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00EC1">
        <w:rPr>
          <w:rFonts w:ascii="Times New Roman" w:hAnsi="Times New Roman" w:cs="Times New Roman"/>
          <w:color w:val="000000"/>
          <w:sz w:val="24"/>
          <w:szCs w:val="24"/>
        </w:rPr>
        <w:t>на РИК Монтана за промяна в състава на СИК в Община Вършец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5F80" w:rsidRDefault="00D43711" w:rsidP="00D4371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43711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  <w:r w:rsidR="00300EC1">
        <w:rPr>
          <w:rFonts w:ascii="Times New Roman" w:hAnsi="Times New Roman" w:cs="Times New Roman"/>
          <w:sz w:val="24"/>
          <w:szCs w:val="24"/>
        </w:rPr>
        <w:t>.</w:t>
      </w:r>
    </w:p>
    <w:p w:rsidR="00300EC1" w:rsidRPr="00D43711" w:rsidRDefault="00300EC1" w:rsidP="00D4371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43711" w:rsidRDefault="00D43711" w:rsidP="00D43711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DB0B2E">
        <w:t xml:space="preserve">          РАЙОННА ИЗБИРАТЕЛНА КОМИСИЯ МОНТАНА единодушно</w:t>
      </w:r>
    </w:p>
    <w:p w:rsidR="00DC7E92" w:rsidRPr="009731AB" w:rsidRDefault="00300EC1" w:rsidP="00DC7E9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30 – ПВР/НР от 05.10.2016 </w:t>
      </w:r>
      <w:r w:rsidRPr="009731AB">
        <w:rPr>
          <w:color w:val="000000"/>
        </w:rPr>
        <w:t>на РИК - Монтана,</w:t>
      </w:r>
      <w:r w:rsidR="00DC7E92">
        <w:rPr>
          <w:color w:val="000000"/>
        </w:rPr>
        <w:t xml:space="preserve"> РИК – Монтана,</w:t>
      </w:r>
    </w:p>
    <w:p w:rsidR="00D43711" w:rsidRDefault="00D43711" w:rsidP="00D43711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300EC1" w:rsidRDefault="00300EC1" w:rsidP="00300EC1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9731AB">
        <w:rPr>
          <w:color w:val="000000"/>
        </w:rPr>
        <w:t>ДОПУСКА ЗАМЯНА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Вършец</w:t>
      </w:r>
      <w:r w:rsidRPr="009731AB">
        <w:rPr>
          <w:color w:val="000000"/>
        </w:rPr>
        <w:t>,  както следва:</w:t>
      </w:r>
    </w:p>
    <w:p w:rsidR="00300EC1" w:rsidRPr="009731AB" w:rsidRDefault="00300EC1" w:rsidP="00300EC1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>
        <w:rPr>
          <w:color w:val="000000"/>
        </w:rPr>
        <w:t>В СИК № 121200010</w:t>
      </w:r>
      <w:r w:rsidRPr="009731AB">
        <w:rPr>
          <w:color w:val="000000"/>
        </w:rPr>
        <w:t>,  ОСВО</w:t>
      </w:r>
      <w:r>
        <w:rPr>
          <w:color w:val="000000"/>
        </w:rPr>
        <w:t>БОЖДАВА  Ивета Тодорова Иванова,  зам.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председател</w:t>
      </w:r>
      <w:r w:rsidRPr="009731AB">
        <w:rPr>
          <w:color w:val="000000"/>
        </w:rPr>
        <w:t xml:space="preserve">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 Галя Георгиева Банчева.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7E92" w:rsidRDefault="00300EC1" w:rsidP="00300EC1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>
        <w:rPr>
          <w:color w:val="000000"/>
        </w:rPr>
        <w:t>Да 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D70451" w:rsidRDefault="00DC7E92" w:rsidP="00D70451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lastRenderedPageBreak/>
        <w:t>По т. 3</w:t>
      </w:r>
      <w:r w:rsidR="00D70451">
        <w:rPr>
          <w:b/>
          <w:u w:val="single"/>
        </w:rPr>
        <w:t xml:space="preserve"> </w:t>
      </w:r>
      <w:r w:rsidR="00D70451" w:rsidRPr="002338D3">
        <w:rPr>
          <w:b/>
          <w:u w:val="single"/>
        </w:rPr>
        <w:t>от дневния ред:</w:t>
      </w:r>
      <w:r w:rsidR="00D70451">
        <w:t xml:space="preserve"> </w:t>
      </w:r>
    </w:p>
    <w:p w:rsidR="00300EC1" w:rsidRDefault="00300EC1" w:rsidP="00300EC1">
      <w:pPr>
        <w:pStyle w:val="NormalWeb"/>
        <w:shd w:val="clear" w:color="auto" w:fill="FEFEFE"/>
        <w:spacing w:before="0" w:beforeAutospacing="0" w:after="240" w:afterAutospacing="0" w:line="245" w:lineRule="atLeast"/>
        <w:rPr>
          <w:lang w:val="en-US"/>
        </w:rPr>
      </w:pPr>
      <w:r w:rsidRPr="00D43711">
        <w:t xml:space="preserve">Председателят на комисията </w:t>
      </w:r>
      <w:r>
        <w:t>докладва:</w:t>
      </w:r>
    </w:p>
    <w:p w:rsidR="00300EC1" w:rsidRDefault="00300EC1" w:rsidP="00300EC1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</w:t>
      </w:r>
      <w:r>
        <w:t xml:space="preserve">Емил Алексиев Тодоров, областен кординатор на ПП „ДПС” за област Монтана и преупълномощен представител </w:t>
      </w:r>
      <w:r>
        <w:rPr>
          <w:color w:val="000000"/>
        </w:rPr>
        <w:t>на ПП”ДПС”,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62/12.10.2016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РИК Монтана за промяна в</w:t>
      </w:r>
      <w:r>
        <w:rPr>
          <w:color w:val="000000"/>
        </w:rPr>
        <w:t xml:space="preserve"> състава на СИК в Община Георги Дамяново</w:t>
      </w:r>
      <w:r w:rsidRPr="009731AB">
        <w:rPr>
          <w:color w:val="000000"/>
        </w:rPr>
        <w:t>.</w:t>
      </w:r>
    </w:p>
    <w:p w:rsidR="00300EC1" w:rsidRDefault="00300EC1" w:rsidP="00300EC1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D43711">
        <w:t>Дебати нямаше, поради което се премина към поименно и явно гласуване</w:t>
      </w:r>
      <w:r>
        <w:t>.</w:t>
      </w:r>
    </w:p>
    <w:p w:rsidR="00300EC1" w:rsidRPr="00D43711" w:rsidRDefault="00300EC1" w:rsidP="00300EC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00EC1" w:rsidRDefault="00300EC1" w:rsidP="00300EC1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DB0B2E">
        <w:t xml:space="preserve">          РАЙОННА ИЗБИРАТЕЛНА КОМИСИЯ МОНТАНА единодушно</w:t>
      </w:r>
    </w:p>
    <w:p w:rsidR="00300EC1" w:rsidRPr="009731AB" w:rsidRDefault="00300EC1" w:rsidP="00300EC1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</w:p>
    <w:p w:rsidR="00300EC1" w:rsidRPr="009731AB" w:rsidRDefault="00300EC1" w:rsidP="00300EC1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35 – ПВР/НР от 06.10.2016 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>–</w:t>
      </w:r>
      <w:r w:rsidRPr="009731AB">
        <w:rPr>
          <w:color w:val="000000"/>
        </w:rPr>
        <w:t xml:space="preserve"> Монтана</w:t>
      </w:r>
      <w:r>
        <w:rPr>
          <w:color w:val="000000"/>
        </w:rPr>
        <w:t>,</w:t>
      </w:r>
      <w:r w:rsidRPr="00300EC1">
        <w:rPr>
          <w:color w:val="000000"/>
        </w:rPr>
        <w:t xml:space="preserve"> </w:t>
      </w:r>
      <w:r>
        <w:rPr>
          <w:color w:val="000000"/>
        </w:rPr>
        <w:t>РИК – Монтана,</w:t>
      </w:r>
    </w:p>
    <w:p w:rsidR="00300EC1" w:rsidRDefault="00300EC1" w:rsidP="00300EC1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300EC1" w:rsidRDefault="00300EC1" w:rsidP="00745BF4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ДОПУСКА ЗАМЯНА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Георги Дамяново</w:t>
      </w:r>
      <w:r w:rsidRPr="009731AB">
        <w:rPr>
          <w:color w:val="000000"/>
        </w:rPr>
        <w:t>,  както следва:</w:t>
      </w:r>
    </w:p>
    <w:p w:rsidR="00300EC1" w:rsidRPr="009731AB" w:rsidRDefault="00300EC1" w:rsidP="00300EC1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>
        <w:rPr>
          <w:color w:val="000000"/>
        </w:rPr>
        <w:t>В СИК № 121200006</w:t>
      </w:r>
      <w:r w:rsidRPr="009731AB">
        <w:rPr>
          <w:color w:val="000000"/>
        </w:rPr>
        <w:t>,  ОСВО</w:t>
      </w:r>
      <w:r>
        <w:rPr>
          <w:color w:val="000000"/>
        </w:rPr>
        <w:t xml:space="preserve">БОЖДАВА  </w:t>
      </w:r>
      <w:r w:rsidRPr="0020082B">
        <w:rPr>
          <w:color w:val="000000"/>
        </w:rPr>
        <w:t>Елеонора Крумова Евлогиева</w:t>
      </w:r>
      <w:r>
        <w:rPr>
          <w:color w:val="000000"/>
        </w:rPr>
        <w:t>,  член</w:t>
      </w:r>
      <w:r w:rsidRPr="009731AB">
        <w:rPr>
          <w:color w:val="000000"/>
        </w:rPr>
        <w:t xml:space="preserve"> 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 Ягодина Стоянова Иванова.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0EC1" w:rsidRDefault="00300EC1" w:rsidP="00300EC1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>
        <w:rPr>
          <w:color w:val="000000"/>
        </w:rPr>
        <w:t>Да 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300EC1" w:rsidRDefault="00300EC1" w:rsidP="00300EC1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 xml:space="preserve">По т. 4 </w:t>
      </w:r>
      <w:r w:rsidRPr="002338D3">
        <w:rPr>
          <w:b/>
          <w:u w:val="single"/>
        </w:rPr>
        <w:t>от дневния ред:</w:t>
      </w:r>
      <w:r>
        <w:t xml:space="preserve"> </w:t>
      </w:r>
    </w:p>
    <w:p w:rsidR="005F4790" w:rsidRDefault="005F4790" w:rsidP="00300EC1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t>Докладва председателя на комисията:</w:t>
      </w:r>
    </w:p>
    <w:p w:rsidR="005F4790" w:rsidRDefault="005F4790" w:rsidP="00DB3C5A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333333"/>
          <w:shd w:val="clear" w:color="auto" w:fill="FFFFFF"/>
        </w:rPr>
      </w:pPr>
      <w:r>
        <w:t xml:space="preserve">С Решение № 3753- ПВР от 06.10.2016 г. на ЦИКследва да  </w:t>
      </w:r>
      <w:r w:rsidRPr="005F4790">
        <w:rPr>
          <w:color w:val="333333"/>
          <w:shd w:val="clear" w:color="auto" w:fill="FFFFFF"/>
        </w:rPr>
        <w:t>одобрим графичния файл с образец на бюлетината за нашия район</w:t>
      </w:r>
      <w:r>
        <w:rPr>
          <w:color w:val="333333"/>
          <w:shd w:val="clear" w:color="auto" w:fill="FFFFFF"/>
        </w:rPr>
        <w:t xml:space="preserve">, както и тиража на същите и да </w:t>
      </w:r>
      <w:r w:rsidR="00DB3C5A">
        <w:rPr>
          <w:color w:val="333333"/>
          <w:shd w:val="clear" w:color="auto" w:fill="FFFFFF"/>
        </w:rPr>
        <w:t>определим това с протоколно решени, което е с № 41 – ПВР от 13.10.2016 г. на РИК - Монтана</w:t>
      </w:r>
    </w:p>
    <w:p w:rsidR="00DB3C5A" w:rsidRPr="00EB1588" w:rsidRDefault="00DB3C5A" w:rsidP="00DB3C5A">
      <w:pPr>
        <w:shd w:val="clear" w:color="auto" w:fill="FFFFFF"/>
        <w:spacing w:after="136" w:line="27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1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Получен е графичен файл с предпечат на хартиена бюлетина (образец на бюлетината) </w:t>
      </w:r>
      <w:r w:rsidRPr="007143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гласуване в изборите за президент и вицепрезидент на републиката в</w:t>
      </w:r>
      <w:r w:rsidRPr="007143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B1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7143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12 – </w:t>
      </w:r>
      <w:r w:rsidRPr="007143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 – Монтана.</w:t>
      </w:r>
    </w:p>
    <w:p w:rsidR="00DB3C5A" w:rsidRPr="007143D0" w:rsidRDefault="00DB3C5A" w:rsidP="00DB3C5A">
      <w:pPr>
        <w:shd w:val="clear" w:color="auto" w:fill="FFFFFF"/>
        <w:spacing w:before="100" w:beforeAutospacing="1" w:after="100" w:afterAutospacing="1" w:line="27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1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извърше</w:t>
      </w:r>
      <w:r w:rsidR="002D6A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проверка от целия състав на Р</w:t>
      </w:r>
      <w:r w:rsidRPr="00EB1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 – Монтана констатира, че са изписани всички наименования правилно, няма грешки в съдържанието, поради което всички присъстващи се подписаха саморъчно върху бюлетината образец, изписаха трите си имена и отбелязан беше датата и часът на одобряването на бюлетината.</w:t>
      </w:r>
    </w:p>
    <w:p w:rsidR="00DB3C5A" w:rsidRPr="00EB1588" w:rsidRDefault="00DB3C5A" w:rsidP="00DB3C5A">
      <w:pPr>
        <w:shd w:val="clear" w:color="auto" w:fill="FFFFFF"/>
        <w:spacing w:before="100" w:beforeAutospacing="1" w:after="100" w:afterAutospacing="1" w:line="27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указание на ЦИК изх. № ПВР – 15-68/12.10.2016 г. получено на електронната поща на РИК и с вх. № /13.10.2016 г. на РИК на база Решение № 3753 ПВР от 06.10.2016 г. на  ЦИК е</w:t>
      </w:r>
      <w:r w:rsidRPr="007143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дновременно с одобряването на предпечатния образец на бюлетината следва да бъде одобрен и тиража на бюлетините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 </w:t>
      </w:r>
      <w:r w:rsidRPr="00AF299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Същият е подаден от ЦИК с указанието като одобрен такъв з</w:t>
      </w:r>
      <w:r w:rsidRPr="007143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12 - МИР – Монтана 143 800 бр.</w:t>
      </w:r>
    </w:p>
    <w:p w:rsidR="00DB3C5A" w:rsidRDefault="00DB3C5A" w:rsidP="00DB3C5A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333333"/>
        </w:rPr>
      </w:pPr>
      <w:r w:rsidRPr="007143D0">
        <w:rPr>
          <w:color w:val="333333"/>
        </w:rPr>
        <w:lastRenderedPageBreak/>
        <w:t>Поради което на основание чл. 72, ал. 1, т. 18</w:t>
      </w:r>
      <w:r w:rsidRPr="00EB1588">
        <w:rPr>
          <w:color w:val="333333"/>
        </w:rPr>
        <w:t xml:space="preserve">, </w:t>
      </w:r>
      <w:r w:rsidRPr="007143D0">
        <w:rPr>
          <w:color w:val="333333"/>
        </w:rPr>
        <w:t>във вр. с т. 1</w:t>
      </w:r>
      <w:r>
        <w:rPr>
          <w:color w:val="333333"/>
        </w:rPr>
        <w:t xml:space="preserve"> от ИК и Решение № 3753 – ПВР</w:t>
      </w:r>
      <w:r w:rsidRPr="007143D0">
        <w:rPr>
          <w:color w:val="333333"/>
        </w:rPr>
        <w:t xml:space="preserve"> от 06.10</w:t>
      </w:r>
      <w:r w:rsidRPr="00EB1588">
        <w:rPr>
          <w:color w:val="333333"/>
        </w:rPr>
        <w:t xml:space="preserve">.2016 </w:t>
      </w:r>
      <w:r w:rsidRPr="007143D0">
        <w:rPr>
          <w:color w:val="333333"/>
        </w:rPr>
        <w:t>г., на ЦИК, РИ</w:t>
      </w:r>
      <w:r w:rsidRPr="00EB1588">
        <w:rPr>
          <w:color w:val="333333"/>
        </w:rPr>
        <w:t>К – Монтана, единодушно и поименно</w:t>
      </w:r>
    </w:p>
    <w:p w:rsidR="00DB3C5A" w:rsidRPr="00EB1588" w:rsidRDefault="00DB3C5A" w:rsidP="00DB3C5A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143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8C7312" w:rsidRPr="007143D0" w:rsidRDefault="008C7312" w:rsidP="008C7312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143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ОДОБРЯВА</w:t>
      </w:r>
      <w:r w:rsidRPr="007143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предпечатния </w:t>
      </w:r>
      <w:r w:rsidRPr="00EB1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образец на бюлетината </w:t>
      </w:r>
      <w:r w:rsidRPr="007143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гласуване в изборите за президент и вицепрезидент на републиката в</w:t>
      </w:r>
      <w:r w:rsidRPr="007143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B1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7143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12 – </w:t>
      </w:r>
      <w:r w:rsidRPr="007143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 – Монтана.</w:t>
      </w:r>
    </w:p>
    <w:p w:rsidR="008C7312" w:rsidRPr="00EB1588" w:rsidRDefault="008C7312" w:rsidP="008C7312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143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ОДОБРЯВА</w:t>
      </w:r>
      <w:r w:rsidRPr="007143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предложения и одобрен от ЦИК </w:t>
      </w:r>
      <w:r w:rsidRPr="007143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тираж на бюлетината за гласуване в изборите за президент и вицепрезидент на републиката в</w:t>
      </w:r>
      <w:r w:rsidRPr="007143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B1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7143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12 – </w:t>
      </w:r>
      <w:r w:rsidRPr="007143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МИР – Монтана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 w:rsidRPr="006527E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143 800 бр..</w:t>
      </w:r>
    </w:p>
    <w:p w:rsidR="00DB3C5A" w:rsidRPr="00EB1588" w:rsidRDefault="00DB3C5A" w:rsidP="00DB3C5A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143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Одобряването</w:t>
      </w:r>
      <w:r w:rsidRPr="00EB1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удостовери чрез</w:t>
      </w:r>
      <w:r w:rsidRPr="007143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електронния подпис издаден на Р</w:t>
      </w:r>
      <w:r w:rsidRPr="00EB1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 – Монтана.</w:t>
      </w:r>
    </w:p>
    <w:p w:rsidR="00DB3C5A" w:rsidRPr="00EB1588" w:rsidRDefault="00DB3C5A" w:rsidP="00DB3C5A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1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Одобреният образец на бюлетината </w:t>
      </w:r>
      <w:r w:rsidRPr="007143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гласуване в изборите за президент и вицепрезидент на републиката в</w:t>
      </w:r>
      <w:r w:rsidRPr="007143D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B1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7143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12 – </w:t>
      </w:r>
      <w:r w:rsidRPr="007143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МИР – Монтана </w:t>
      </w:r>
      <w:r w:rsidRPr="00EB1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неразделна част на настоящият протокол.</w:t>
      </w:r>
    </w:p>
    <w:p w:rsidR="00DB3C5A" w:rsidRPr="00EB1588" w:rsidRDefault="00DB3C5A" w:rsidP="00DB3C5A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1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</w:t>
      </w:r>
      <w:r w:rsidRPr="007143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публикуване на страницата на Р</w:t>
      </w:r>
      <w:r w:rsidRPr="00EB1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 – Монтана</w:t>
      </w:r>
      <w:r w:rsidRPr="007143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 образецът от бюлетината се публикува след решение на ЦИК</w:t>
      </w:r>
      <w:r w:rsidRPr="00EB1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B3C5A" w:rsidRDefault="00DB3C5A" w:rsidP="00DB3C5A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1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Препис – извлечение от настоящият протокол с ном</w:t>
      </w:r>
      <w:r w:rsidRPr="007143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ера на решението за одобрение</w:t>
      </w:r>
      <w:r w:rsidRPr="00EB1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образеца на бюлетините </w:t>
      </w:r>
      <w:r w:rsidRPr="007143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техния тираж </w:t>
      </w:r>
      <w:r w:rsidRPr="00EB1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се при</w:t>
      </w:r>
      <w:r w:rsidRPr="007143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ложи към папка решения на Р</w:t>
      </w:r>
      <w:r w:rsidRPr="00EB1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– Монтана  и да се публикува </w:t>
      </w:r>
      <w:r w:rsidRPr="007143D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раздел „Решения” на сайта на Р</w:t>
      </w:r>
      <w:r w:rsidRPr="00EB15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 - Монтана.</w:t>
      </w:r>
    </w:p>
    <w:p w:rsidR="0032686A" w:rsidRPr="003B47C3" w:rsidRDefault="0032686A" w:rsidP="00DB3C5A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2686A" w:rsidRDefault="0032686A" w:rsidP="0032686A">
      <w:pPr>
        <w:pStyle w:val="NormalWeb"/>
        <w:shd w:val="clear" w:color="auto" w:fill="FEFEFE"/>
        <w:spacing w:before="0" w:beforeAutospacing="0" w:after="240" w:afterAutospacing="0" w:line="245" w:lineRule="atLeast"/>
        <w:rPr>
          <w:b/>
          <w:u w:val="single"/>
        </w:rPr>
      </w:pPr>
      <w:r>
        <w:rPr>
          <w:b/>
          <w:u w:val="single"/>
        </w:rPr>
        <w:t xml:space="preserve">По т. 5 </w:t>
      </w:r>
      <w:r w:rsidRPr="002338D3">
        <w:rPr>
          <w:b/>
          <w:u w:val="single"/>
        </w:rPr>
        <w:t>от дневния ред:</w:t>
      </w:r>
    </w:p>
    <w:p w:rsidR="00CA549A" w:rsidRDefault="00C65387" w:rsidP="00C65387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>
        <w:rPr>
          <w:color w:val="000000"/>
        </w:rPr>
        <w:t xml:space="preserve">     Бяха разгледани процедурни въпроси</w:t>
      </w:r>
      <w:r w:rsidR="00DC7E92">
        <w:rPr>
          <w:color w:val="000000"/>
        </w:rPr>
        <w:t>,</w:t>
      </w:r>
      <w:r w:rsidR="00B80582">
        <w:rPr>
          <w:color w:val="000000"/>
          <w:lang w:val="en-US"/>
        </w:rPr>
        <w:t xml:space="preserve"> </w:t>
      </w:r>
      <w:r w:rsidR="00B80582">
        <w:rPr>
          <w:color w:val="000000"/>
        </w:rPr>
        <w:t>относно удостоверенията на СИК на територията на област Монтана.</w:t>
      </w:r>
    </w:p>
    <w:p w:rsidR="00F70487" w:rsidRDefault="0089189E" w:rsidP="0089189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Председатилят на РИК  р</w:t>
      </w:r>
      <w:r w:rsidR="00E15482">
        <w:rPr>
          <w:color w:val="000000"/>
        </w:rPr>
        <w:t>азясни, че са изготвени всички у</w:t>
      </w:r>
      <w:r w:rsidR="00CB7442">
        <w:rPr>
          <w:color w:val="000000"/>
        </w:rPr>
        <w:t>досто</w:t>
      </w:r>
      <w:r>
        <w:rPr>
          <w:color w:val="000000"/>
        </w:rPr>
        <w:t>в</w:t>
      </w:r>
      <w:r w:rsidR="00CB7442">
        <w:rPr>
          <w:color w:val="000000"/>
        </w:rPr>
        <w:t>е</w:t>
      </w:r>
      <w:r>
        <w:rPr>
          <w:color w:val="000000"/>
        </w:rPr>
        <w:t>рения на съставите от СИК на територията на област Монтана.  Предложи</w:t>
      </w:r>
      <w:r w:rsidR="0032686A">
        <w:rPr>
          <w:color w:val="000000"/>
        </w:rPr>
        <w:t xml:space="preserve"> да бъдат раздадени удостоверенията на парламентарно представените партии</w:t>
      </w:r>
      <w:r w:rsidR="00CB7442">
        <w:rPr>
          <w:color w:val="000000"/>
        </w:rPr>
        <w:t xml:space="preserve"> и коалиции</w:t>
      </w:r>
      <w:r>
        <w:rPr>
          <w:color w:val="000000"/>
        </w:rPr>
        <w:t>, като се иготвят протоколи за предаването на същите. При извършването на замяни в СИК да се представят удостоверенията в РИК за издаване на новите с огред назначаване на нов от състава</w:t>
      </w:r>
      <w:r w:rsidR="00CB7442">
        <w:rPr>
          <w:color w:val="000000"/>
        </w:rPr>
        <w:t>. Това правило ще има изключение само и единствено в деня на изборите с оглед попълване съставите на СИК на територията на област Монтана</w:t>
      </w:r>
      <w:r>
        <w:rPr>
          <w:color w:val="000000"/>
        </w:rPr>
        <w:t>.</w:t>
      </w:r>
    </w:p>
    <w:p w:rsidR="0032686A" w:rsidRDefault="0032686A" w:rsidP="00F70487">
      <w:pPr>
        <w:shd w:val="clear" w:color="auto" w:fill="FFFFFF"/>
        <w:spacing w:after="136" w:line="272" w:lineRule="atLeast"/>
        <w:jc w:val="both"/>
        <w:rPr>
          <w:color w:val="000000"/>
        </w:rPr>
      </w:pPr>
      <w:r w:rsidRPr="00F70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487" w:rsidRPr="00F70487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Предложено беше и да се публикува в </w:t>
      </w:r>
      <w:r w:rsidR="00F70487" w:rsidRPr="00F704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раздел „Съобщения” на сайта на РИК – Монтана процедурното решение.</w:t>
      </w:r>
    </w:p>
    <w:p w:rsidR="0089189E" w:rsidRDefault="0089189E" w:rsidP="0089189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Дебати по така предложеното процедурно решение н</w:t>
      </w:r>
      <w:r w:rsidR="00CF4E98">
        <w:rPr>
          <w:color w:val="000000"/>
        </w:rPr>
        <w:t>я</w:t>
      </w:r>
      <w:r>
        <w:rPr>
          <w:color w:val="000000"/>
        </w:rPr>
        <w:t>маше.</w:t>
      </w:r>
    </w:p>
    <w:p w:rsidR="0089189E" w:rsidRDefault="0089189E" w:rsidP="0089189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След което </w:t>
      </w:r>
      <w:r w:rsidR="00CF4E98">
        <w:rPr>
          <w:color w:val="000000"/>
        </w:rPr>
        <w:t xml:space="preserve">на основание чл. 72, ал. 1, т. 4 във вр. с чл. 72, ал. 1 от ИК </w:t>
      </w:r>
      <w:r>
        <w:rPr>
          <w:color w:val="000000"/>
        </w:rPr>
        <w:t>,</w:t>
      </w:r>
      <w:r w:rsidR="00CF4E98">
        <w:rPr>
          <w:color w:val="000000"/>
        </w:rPr>
        <w:t xml:space="preserve"> РИК – Монтана гласува, </w:t>
      </w:r>
    </w:p>
    <w:p w:rsidR="0089189E" w:rsidRDefault="0089189E" w:rsidP="00E15482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color w:val="000000"/>
        </w:rPr>
      </w:pPr>
      <w:r>
        <w:rPr>
          <w:color w:val="000000"/>
        </w:rPr>
        <w:t>ПРОЦЕДУРНО РЕШЕНИЕ</w:t>
      </w:r>
      <w:r w:rsidR="00E15482">
        <w:rPr>
          <w:color w:val="000000"/>
        </w:rPr>
        <w:t>:</w:t>
      </w:r>
    </w:p>
    <w:p w:rsidR="00E15482" w:rsidRDefault="00E15482" w:rsidP="00CB7442">
      <w:pPr>
        <w:pStyle w:val="NormalWeb"/>
        <w:numPr>
          <w:ilvl w:val="0"/>
          <w:numId w:val="31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ДА СЕ  предадат на представителите на политическите партии, коалиции парламентарно представени изготвените удостоверения на членовете в съставите на СИК на територията на област Монтана, за което да се иготви приемо- преда</w:t>
      </w:r>
      <w:r w:rsidR="00CF4E98">
        <w:rPr>
          <w:color w:val="000000"/>
        </w:rPr>
        <w:t>вателен протокол</w:t>
      </w:r>
      <w:r>
        <w:rPr>
          <w:color w:val="000000"/>
        </w:rPr>
        <w:t>.</w:t>
      </w:r>
    </w:p>
    <w:p w:rsidR="00E15482" w:rsidRDefault="00E15482" w:rsidP="00CB7442">
      <w:pPr>
        <w:pStyle w:val="NormalWeb"/>
        <w:numPr>
          <w:ilvl w:val="0"/>
          <w:numId w:val="31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Д</w:t>
      </w:r>
      <w:r w:rsidR="00CB7442">
        <w:rPr>
          <w:color w:val="000000"/>
        </w:rPr>
        <w:t>А</w:t>
      </w:r>
      <w:r>
        <w:rPr>
          <w:color w:val="000000"/>
        </w:rPr>
        <w:t xml:space="preserve"> се укаже на </w:t>
      </w:r>
      <w:r w:rsidR="00CF4E98">
        <w:rPr>
          <w:color w:val="000000"/>
        </w:rPr>
        <w:t xml:space="preserve">на политическите партии, коалиции парламентарно представени, че замените в СИК ще се извършва от РИК – Монтана след представяне на старите </w:t>
      </w:r>
      <w:r w:rsidR="00CF4E98">
        <w:rPr>
          <w:color w:val="000000"/>
        </w:rPr>
        <w:lastRenderedPageBreak/>
        <w:t>удостоверения</w:t>
      </w:r>
      <w:r w:rsidR="00CB7442">
        <w:rPr>
          <w:color w:val="000000"/>
        </w:rPr>
        <w:t>, които ще бъдат анулирани с оглед назначаване на новите</w:t>
      </w:r>
      <w:r w:rsidR="00CF4E98">
        <w:rPr>
          <w:color w:val="000000"/>
        </w:rPr>
        <w:t>.</w:t>
      </w:r>
      <w:r w:rsidR="00CB7442">
        <w:rPr>
          <w:color w:val="000000"/>
        </w:rPr>
        <w:t xml:space="preserve"> Изключение от това правило ще се извършва при замяна в деня на изборите.</w:t>
      </w:r>
    </w:p>
    <w:p w:rsidR="00F70487" w:rsidRPr="00F70487" w:rsidRDefault="00F70487" w:rsidP="00F70487">
      <w:pPr>
        <w:pStyle w:val="ListParagraph"/>
        <w:numPr>
          <w:ilvl w:val="0"/>
          <w:numId w:val="31"/>
        </w:numPr>
        <w:shd w:val="clear" w:color="auto" w:fill="FEFEFE"/>
        <w:spacing w:after="240" w:line="245" w:lineRule="atLeast"/>
        <w:jc w:val="both"/>
        <w:rPr>
          <w:color w:val="000000"/>
        </w:rPr>
      </w:pPr>
      <w:r w:rsidRPr="00F70487">
        <w:rPr>
          <w:rFonts w:ascii="Times New Roman" w:hAnsi="Times New Roman" w:cs="Times New Roman"/>
          <w:color w:val="000000"/>
          <w:sz w:val="24"/>
          <w:szCs w:val="24"/>
        </w:rPr>
        <w:t xml:space="preserve">Да се публикува в </w:t>
      </w:r>
      <w:r w:rsidRPr="00F704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раздел „Съобщения” на сайта на РИК – Монтана процедурното решение.</w:t>
      </w:r>
    </w:p>
    <w:p w:rsidR="00CF4E98" w:rsidRPr="00B80582" w:rsidRDefault="00CF4E98" w:rsidP="00CB7442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>
        <w:rPr>
          <w:color w:val="000000"/>
        </w:rPr>
        <w:t>Решението беше прието с 12 гласа „ЗА”  Габриела Димитрова, Камелия Александрова, Галина Младенова, Виолета Ерменкова, Светлин Николов, Диана Иванчева, Валери Димитров, Румен Гоцов, Петко Петков, Петя Кирилова, Цена Димитрова, Борис Иванов и 1 глас „против” – Радостина Чернева</w:t>
      </w:r>
      <w:r w:rsidR="00CB7442">
        <w:rPr>
          <w:color w:val="000000"/>
        </w:rPr>
        <w:t>.</w:t>
      </w:r>
    </w:p>
    <w:p w:rsidR="00686517" w:rsidRPr="002338D3" w:rsidRDefault="00C65387" w:rsidP="00C6538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</w:t>
      </w:r>
      <w:r w:rsidR="00686517" w:rsidRPr="002338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686517" w:rsidRPr="002338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2338D3" w:rsidRDefault="002D0EF0" w:rsidP="000C53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2338D3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02436A" w:rsidRDefault="00686517" w:rsidP="007A5F80">
      <w:pPr>
        <w:spacing w:before="100" w:beforeAutospacing="1" w:after="100" w:afterAutospacing="1" w:line="240" w:lineRule="auto"/>
        <w:rPr>
          <w:rFonts w:ascii="Arial Narrow" w:hAnsi="Arial Narrow"/>
          <w:sz w:val="28"/>
          <w:szCs w:val="28"/>
        </w:rPr>
      </w:pPr>
      <w:r w:rsidRPr="002338D3">
        <w:rPr>
          <w:rFonts w:ascii="Times New Roman" w:hAnsi="Times New Roman" w:cs="Times New Roman"/>
          <w:sz w:val="24"/>
          <w:szCs w:val="24"/>
        </w:rPr>
        <w:t>Галина Младенова Евгениева</w:t>
      </w:r>
    </w:p>
    <w:p w:rsidR="0086454A" w:rsidRDefault="0086454A" w:rsidP="00056F2C">
      <w:pPr>
        <w:pStyle w:val="ListParagraph"/>
        <w:ind w:left="1080"/>
        <w:jc w:val="both"/>
        <w:rPr>
          <w:rFonts w:ascii="Arial Narrow" w:hAnsi="Arial Narrow"/>
          <w:sz w:val="28"/>
          <w:szCs w:val="28"/>
        </w:rPr>
      </w:pPr>
    </w:p>
    <w:p w:rsidR="00FB4670" w:rsidRPr="00A7306F" w:rsidRDefault="00A7306F" w:rsidP="000C53B8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sectPr w:rsidR="00FB4670" w:rsidRPr="00A7306F" w:rsidSect="00CD74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D89" w:rsidRDefault="00217D89" w:rsidP="007C17AD">
      <w:pPr>
        <w:spacing w:after="0" w:line="240" w:lineRule="auto"/>
      </w:pPr>
      <w:r>
        <w:separator/>
      </w:r>
    </w:p>
  </w:endnote>
  <w:endnote w:type="continuationSeparator" w:id="0">
    <w:p w:rsidR="00217D89" w:rsidRDefault="00217D89" w:rsidP="007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D89" w:rsidRDefault="00217D89" w:rsidP="007C17AD">
      <w:pPr>
        <w:spacing w:after="0" w:line="240" w:lineRule="auto"/>
      </w:pPr>
      <w:r>
        <w:separator/>
      </w:r>
    </w:p>
  </w:footnote>
  <w:footnote w:type="continuationSeparator" w:id="0">
    <w:p w:rsidR="00217D89" w:rsidRDefault="00217D89" w:rsidP="007C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A70A0"/>
    <w:multiLevelType w:val="hybridMultilevel"/>
    <w:tmpl w:val="0316D2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53215"/>
    <w:multiLevelType w:val="hybridMultilevel"/>
    <w:tmpl w:val="649AC2BE"/>
    <w:lvl w:ilvl="0" w:tplc="3A5402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4686"/>
    <w:multiLevelType w:val="hybridMultilevel"/>
    <w:tmpl w:val="3A16C8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3C54"/>
    <w:multiLevelType w:val="hybridMultilevel"/>
    <w:tmpl w:val="28021D2A"/>
    <w:lvl w:ilvl="0" w:tplc="CAB634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764D9"/>
    <w:multiLevelType w:val="hybridMultilevel"/>
    <w:tmpl w:val="351CD9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C611E"/>
    <w:multiLevelType w:val="hybridMultilevel"/>
    <w:tmpl w:val="6C0C73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66125"/>
    <w:multiLevelType w:val="multilevel"/>
    <w:tmpl w:val="0B2A9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83CB3"/>
    <w:multiLevelType w:val="hybridMultilevel"/>
    <w:tmpl w:val="E20EACF6"/>
    <w:lvl w:ilvl="0" w:tplc="17D488A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62D66"/>
    <w:multiLevelType w:val="hybridMultilevel"/>
    <w:tmpl w:val="55EA6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486A31"/>
    <w:multiLevelType w:val="hybridMultilevel"/>
    <w:tmpl w:val="6D1C4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7445A"/>
    <w:multiLevelType w:val="hybridMultilevel"/>
    <w:tmpl w:val="0A72F5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63ABB"/>
    <w:multiLevelType w:val="hybridMultilevel"/>
    <w:tmpl w:val="A44CAB4A"/>
    <w:lvl w:ilvl="0" w:tplc="60FC12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01C6B"/>
    <w:multiLevelType w:val="hybridMultilevel"/>
    <w:tmpl w:val="B4E4435C"/>
    <w:lvl w:ilvl="0" w:tplc="EE58641A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750C64"/>
    <w:multiLevelType w:val="hybridMultilevel"/>
    <w:tmpl w:val="24727BF6"/>
    <w:lvl w:ilvl="0" w:tplc="260AB1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45B44"/>
    <w:multiLevelType w:val="hybridMultilevel"/>
    <w:tmpl w:val="E31C61C4"/>
    <w:lvl w:ilvl="0" w:tplc="24E6EE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639F7"/>
    <w:multiLevelType w:val="multilevel"/>
    <w:tmpl w:val="0BE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F4A08"/>
    <w:multiLevelType w:val="hybridMultilevel"/>
    <w:tmpl w:val="E496D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5005E"/>
    <w:multiLevelType w:val="hybridMultilevel"/>
    <w:tmpl w:val="296693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96320"/>
    <w:multiLevelType w:val="hybridMultilevel"/>
    <w:tmpl w:val="90325E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4"/>
  </w:num>
  <w:num w:numId="3">
    <w:abstractNumId w:val="13"/>
  </w:num>
  <w:num w:numId="4">
    <w:abstractNumId w:val="16"/>
  </w:num>
  <w:num w:numId="5">
    <w:abstractNumId w:val="30"/>
  </w:num>
  <w:num w:numId="6">
    <w:abstractNumId w:val="9"/>
  </w:num>
  <w:num w:numId="7">
    <w:abstractNumId w:val="19"/>
  </w:num>
  <w:num w:numId="8">
    <w:abstractNumId w:val="25"/>
  </w:num>
  <w:num w:numId="9">
    <w:abstractNumId w:val="22"/>
  </w:num>
  <w:num w:numId="10">
    <w:abstractNumId w:val="0"/>
  </w:num>
  <w:num w:numId="11">
    <w:abstractNumId w:val="11"/>
  </w:num>
  <w:num w:numId="12">
    <w:abstractNumId w:val="21"/>
  </w:num>
  <w:num w:numId="13">
    <w:abstractNumId w:val="8"/>
  </w:num>
  <w:num w:numId="14">
    <w:abstractNumId w:val="24"/>
  </w:num>
  <w:num w:numId="15">
    <w:abstractNumId w:val="27"/>
  </w:num>
  <w:num w:numId="16">
    <w:abstractNumId w:val="18"/>
  </w:num>
  <w:num w:numId="17">
    <w:abstractNumId w:val="20"/>
  </w:num>
  <w:num w:numId="18">
    <w:abstractNumId w:val="7"/>
  </w:num>
  <w:num w:numId="19">
    <w:abstractNumId w:val="10"/>
  </w:num>
  <w:num w:numId="20">
    <w:abstractNumId w:val="12"/>
  </w:num>
  <w:num w:numId="21">
    <w:abstractNumId w:val="26"/>
  </w:num>
  <w:num w:numId="22">
    <w:abstractNumId w:val="28"/>
  </w:num>
  <w:num w:numId="23">
    <w:abstractNumId w:val="4"/>
  </w:num>
  <w:num w:numId="24">
    <w:abstractNumId w:val="17"/>
  </w:num>
  <w:num w:numId="25">
    <w:abstractNumId w:val="3"/>
  </w:num>
  <w:num w:numId="26">
    <w:abstractNumId w:val="6"/>
  </w:num>
  <w:num w:numId="27">
    <w:abstractNumId w:val="5"/>
  </w:num>
  <w:num w:numId="28">
    <w:abstractNumId w:val="2"/>
  </w:num>
  <w:num w:numId="29">
    <w:abstractNumId w:val="1"/>
  </w:num>
  <w:num w:numId="30">
    <w:abstractNumId w:val="15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6F"/>
    <w:rsid w:val="0002436A"/>
    <w:rsid w:val="00031454"/>
    <w:rsid w:val="00056F2C"/>
    <w:rsid w:val="00070FB5"/>
    <w:rsid w:val="00073811"/>
    <w:rsid w:val="00074CB6"/>
    <w:rsid w:val="00097F31"/>
    <w:rsid w:val="000A1FFB"/>
    <w:rsid w:val="000A58E0"/>
    <w:rsid w:val="000C53B8"/>
    <w:rsid w:val="000D6DAB"/>
    <w:rsid w:val="00117E2A"/>
    <w:rsid w:val="00122467"/>
    <w:rsid w:val="00144162"/>
    <w:rsid w:val="00154D91"/>
    <w:rsid w:val="001613F6"/>
    <w:rsid w:val="00170D28"/>
    <w:rsid w:val="001838D2"/>
    <w:rsid w:val="00184DE9"/>
    <w:rsid w:val="001C3BB0"/>
    <w:rsid w:val="001D0B8F"/>
    <w:rsid w:val="001E1E05"/>
    <w:rsid w:val="001E79D8"/>
    <w:rsid w:val="00205ED3"/>
    <w:rsid w:val="00217D89"/>
    <w:rsid w:val="00220D74"/>
    <w:rsid w:val="002338D3"/>
    <w:rsid w:val="00276A3A"/>
    <w:rsid w:val="002863D6"/>
    <w:rsid w:val="00286E38"/>
    <w:rsid w:val="002B0984"/>
    <w:rsid w:val="002C4C82"/>
    <w:rsid w:val="002D0EF0"/>
    <w:rsid w:val="002D6A44"/>
    <w:rsid w:val="002E0381"/>
    <w:rsid w:val="002F2176"/>
    <w:rsid w:val="00300EC1"/>
    <w:rsid w:val="00302BD0"/>
    <w:rsid w:val="00311617"/>
    <w:rsid w:val="003200AB"/>
    <w:rsid w:val="00322A4B"/>
    <w:rsid w:val="0032686A"/>
    <w:rsid w:val="003369FE"/>
    <w:rsid w:val="003B72D9"/>
    <w:rsid w:val="003C1398"/>
    <w:rsid w:val="003D4C26"/>
    <w:rsid w:val="00403179"/>
    <w:rsid w:val="00406A44"/>
    <w:rsid w:val="00422606"/>
    <w:rsid w:val="0042273F"/>
    <w:rsid w:val="004307B3"/>
    <w:rsid w:val="00430D13"/>
    <w:rsid w:val="00437A9D"/>
    <w:rsid w:val="00454384"/>
    <w:rsid w:val="004B2232"/>
    <w:rsid w:val="004C537F"/>
    <w:rsid w:val="004D780E"/>
    <w:rsid w:val="004E40A4"/>
    <w:rsid w:val="005069F2"/>
    <w:rsid w:val="00510D3D"/>
    <w:rsid w:val="00512AC6"/>
    <w:rsid w:val="00545D22"/>
    <w:rsid w:val="00561711"/>
    <w:rsid w:val="00565329"/>
    <w:rsid w:val="005D0D5A"/>
    <w:rsid w:val="005F4790"/>
    <w:rsid w:val="005F624E"/>
    <w:rsid w:val="00607B55"/>
    <w:rsid w:val="006253EB"/>
    <w:rsid w:val="00625EAE"/>
    <w:rsid w:val="0063772B"/>
    <w:rsid w:val="00686517"/>
    <w:rsid w:val="006865F3"/>
    <w:rsid w:val="006A7336"/>
    <w:rsid w:val="006E10DD"/>
    <w:rsid w:val="006E2004"/>
    <w:rsid w:val="006E3A88"/>
    <w:rsid w:val="007067CA"/>
    <w:rsid w:val="00711CCD"/>
    <w:rsid w:val="00726956"/>
    <w:rsid w:val="00745BF4"/>
    <w:rsid w:val="00746686"/>
    <w:rsid w:val="00794F1C"/>
    <w:rsid w:val="007A0291"/>
    <w:rsid w:val="007A3AC5"/>
    <w:rsid w:val="007A5F80"/>
    <w:rsid w:val="007C17AD"/>
    <w:rsid w:val="007C1D60"/>
    <w:rsid w:val="007D0EF5"/>
    <w:rsid w:val="007E456A"/>
    <w:rsid w:val="007E6CE0"/>
    <w:rsid w:val="007F159B"/>
    <w:rsid w:val="00807A13"/>
    <w:rsid w:val="00807C88"/>
    <w:rsid w:val="008100D1"/>
    <w:rsid w:val="0083416F"/>
    <w:rsid w:val="0086454A"/>
    <w:rsid w:val="00871F50"/>
    <w:rsid w:val="0089189E"/>
    <w:rsid w:val="008B73E8"/>
    <w:rsid w:val="008C7312"/>
    <w:rsid w:val="008D382F"/>
    <w:rsid w:val="008D55AF"/>
    <w:rsid w:val="00922B6D"/>
    <w:rsid w:val="00950D50"/>
    <w:rsid w:val="0095688A"/>
    <w:rsid w:val="00961900"/>
    <w:rsid w:val="00961E3E"/>
    <w:rsid w:val="00964B55"/>
    <w:rsid w:val="009A25E8"/>
    <w:rsid w:val="009A58B7"/>
    <w:rsid w:val="009B4CDE"/>
    <w:rsid w:val="009B52CD"/>
    <w:rsid w:val="009B6040"/>
    <w:rsid w:val="009C43CD"/>
    <w:rsid w:val="009F0BDD"/>
    <w:rsid w:val="009F519E"/>
    <w:rsid w:val="00A0184A"/>
    <w:rsid w:val="00A1216C"/>
    <w:rsid w:val="00A22DE4"/>
    <w:rsid w:val="00A31C98"/>
    <w:rsid w:val="00A67362"/>
    <w:rsid w:val="00A72940"/>
    <w:rsid w:val="00A7306F"/>
    <w:rsid w:val="00A76DE1"/>
    <w:rsid w:val="00AC5922"/>
    <w:rsid w:val="00AD3696"/>
    <w:rsid w:val="00AF5476"/>
    <w:rsid w:val="00B26EBD"/>
    <w:rsid w:val="00B50206"/>
    <w:rsid w:val="00B5055A"/>
    <w:rsid w:val="00B60F96"/>
    <w:rsid w:val="00B612EE"/>
    <w:rsid w:val="00B741EB"/>
    <w:rsid w:val="00B80582"/>
    <w:rsid w:val="00B9013A"/>
    <w:rsid w:val="00BB058F"/>
    <w:rsid w:val="00BF5020"/>
    <w:rsid w:val="00BF7902"/>
    <w:rsid w:val="00C02903"/>
    <w:rsid w:val="00C06720"/>
    <w:rsid w:val="00C31AE3"/>
    <w:rsid w:val="00C65387"/>
    <w:rsid w:val="00C75C2F"/>
    <w:rsid w:val="00C87897"/>
    <w:rsid w:val="00C92B91"/>
    <w:rsid w:val="00CA4F8C"/>
    <w:rsid w:val="00CA549A"/>
    <w:rsid w:val="00CB7442"/>
    <w:rsid w:val="00CC0F3C"/>
    <w:rsid w:val="00CD741F"/>
    <w:rsid w:val="00CE1099"/>
    <w:rsid w:val="00CE3D4E"/>
    <w:rsid w:val="00CF4E98"/>
    <w:rsid w:val="00D3399F"/>
    <w:rsid w:val="00D43711"/>
    <w:rsid w:val="00D51991"/>
    <w:rsid w:val="00D5720A"/>
    <w:rsid w:val="00D70451"/>
    <w:rsid w:val="00DA44BF"/>
    <w:rsid w:val="00DB0B2E"/>
    <w:rsid w:val="00DB3C5A"/>
    <w:rsid w:val="00DB48FE"/>
    <w:rsid w:val="00DB7EA9"/>
    <w:rsid w:val="00DC7E92"/>
    <w:rsid w:val="00DD047C"/>
    <w:rsid w:val="00DD2729"/>
    <w:rsid w:val="00DD3732"/>
    <w:rsid w:val="00DF3344"/>
    <w:rsid w:val="00DF4571"/>
    <w:rsid w:val="00DF5021"/>
    <w:rsid w:val="00E05FD9"/>
    <w:rsid w:val="00E15482"/>
    <w:rsid w:val="00E40C73"/>
    <w:rsid w:val="00E440DF"/>
    <w:rsid w:val="00E6455C"/>
    <w:rsid w:val="00E7560D"/>
    <w:rsid w:val="00E800EE"/>
    <w:rsid w:val="00E81BA0"/>
    <w:rsid w:val="00E86A3A"/>
    <w:rsid w:val="00E936FF"/>
    <w:rsid w:val="00EA7D41"/>
    <w:rsid w:val="00EB7B45"/>
    <w:rsid w:val="00ED51FD"/>
    <w:rsid w:val="00EF7656"/>
    <w:rsid w:val="00F00C23"/>
    <w:rsid w:val="00F05850"/>
    <w:rsid w:val="00F22471"/>
    <w:rsid w:val="00F23F79"/>
    <w:rsid w:val="00F515B3"/>
    <w:rsid w:val="00F52071"/>
    <w:rsid w:val="00F62A12"/>
    <w:rsid w:val="00F70243"/>
    <w:rsid w:val="00F70487"/>
    <w:rsid w:val="00F861EC"/>
    <w:rsid w:val="00FA35C6"/>
    <w:rsid w:val="00FB4670"/>
    <w:rsid w:val="00FE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58B7"/>
    <w:rPr>
      <w:b/>
      <w:bCs/>
    </w:rPr>
  </w:style>
  <w:style w:type="character" w:customStyle="1" w:styleId="apple-converted-space">
    <w:name w:val="apple-converted-space"/>
    <w:basedOn w:val="DefaultParagraphFont"/>
    <w:rsid w:val="00DF5021"/>
  </w:style>
  <w:style w:type="table" w:styleId="TableGrid">
    <w:name w:val="Table Grid"/>
    <w:basedOn w:val="TableNormal"/>
    <w:uiPriority w:val="59"/>
    <w:rsid w:val="007C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12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AC6"/>
    <w:rPr>
      <w:color w:val="800080"/>
      <w:u w:val="single"/>
    </w:rPr>
  </w:style>
  <w:style w:type="paragraph" w:customStyle="1" w:styleId="xl63">
    <w:name w:val="xl63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512A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512A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EB7B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Normal"/>
    <w:rsid w:val="00EB7B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F62A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2A1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62A12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2A12"/>
    <w:rPr>
      <w:rFonts w:ascii="TmsCyr" w:eastAsia="Times New Roman" w:hAnsi="TmsCyr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3C77-4230-4A9D-B5EB-6B805891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akrds-ds1</cp:lastModifiedBy>
  <cp:revision>171</cp:revision>
  <cp:lastPrinted>2016-10-13T08:17:00Z</cp:lastPrinted>
  <dcterms:created xsi:type="dcterms:W3CDTF">2014-04-08T08:24:00Z</dcterms:created>
  <dcterms:modified xsi:type="dcterms:W3CDTF">2016-10-17T13:53:00Z</dcterms:modified>
</cp:coreProperties>
</file>