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6273B8D0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1469D3">
        <w:rPr>
          <w:b/>
          <w:sz w:val="28"/>
          <w:szCs w:val="28"/>
        </w:rPr>
        <w:t>2</w:t>
      </w:r>
      <w:r w:rsidR="00304424">
        <w:rPr>
          <w:b/>
          <w:sz w:val="28"/>
          <w:szCs w:val="28"/>
        </w:rPr>
        <w:t>7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304424" w:rsidRPr="007958A6" w14:paraId="4B7AF1C1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734" w14:textId="79E12FF0" w:rsidR="00304424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E0DA" w14:textId="77777777" w:rsidR="00BE652A" w:rsidRPr="00BE652A" w:rsidRDefault="00BE652A" w:rsidP="00BE652A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jc w:val="both"/>
            </w:pPr>
            <w:r w:rsidRPr="00BE652A">
              <w:t>Заявление с вх. №467 /27.04.2026г. от Ваня Чавдарова Кашлакева – регистриран наблюдател от Сдружение „Родолюбци за Пловдив“, с искане за предоставяне на информация относно движението, разпределението и администрирането на хартиените бюлетини и изборни книжа на територията на 12 МИР – Монтана</w:t>
            </w:r>
          </w:p>
          <w:p w14:paraId="60A887F1" w14:textId="1A4A5AE6" w:rsidR="00304424" w:rsidRPr="00B51785" w:rsidRDefault="00304424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F47" w14:textId="6134D14D" w:rsidR="00304424" w:rsidRPr="007958A6" w:rsidRDefault="00304424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43B72893" w:rsidR="001D4D4F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A23" w14:textId="77777777" w:rsidR="00BE652A" w:rsidRPr="00BE652A" w:rsidRDefault="00BE652A" w:rsidP="00BE652A">
            <w:pPr>
              <w:jc w:val="both"/>
              <w:rPr>
                <w:bCs/>
              </w:rPr>
            </w:pPr>
            <w:bookmarkStart w:id="0" w:name="_GoBack"/>
            <w:r w:rsidRPr="00BE652A">
              <w:rPr>
                <w:bCs/>
                <w:color w:val="333333"/>
                <w:shd w:val="clear" w:color="auto" w:fill="FFFFFF"/>
              </w:rPr>
              <w:t>Решение за упълномощаване на председателя на РИК-Монтана за съставяне на АУАН</w:t>
            </w:r>
          </w:p>
          <w:bookmarkEnd w:id="0"/>
          <w:p w14:paraId="62EDFC24" w14:textId="008E65E9" w:rsidR="001D4D4F" w:rsidRPr="00B51785" w:rsidRDefault="001D4D4F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6161F9FB" w:rsidR="00E07F97" w:rsidRDefault="00BE652A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3A144" w14:textId="77777777" w:rsidR="00633D76" w:rsidRDefault="00633D76" w:rsidP="00A02F2A">
      <w:pPr>
        <w:spacing w:after="0" w:line="240" w:lineRule="auto"/>
      </w:pPr>
      <w:r>
        <w:separator/>
      </w:r>
    </w:p>
  </w:endnote>
  <w:endnote w:type="continuationSeparator" w:id="0">
    <w:p w14:paraId="1CADC2EE" w14:textId="77777777" w:rsidR="00633D76" w:rsidRDefault="00633D7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CD08" w14:textId="77777777" w:rsidR="00633D76" w:rsidRDefault="00633D76" w:rsidP="00A02F2A">
      <w:pPr>
        <w:spacing w:after="0" w:line="240" w:lineRule="auto"/>
      </w:pPr>
      <w:r>
        <w:separator/>
      </w:r>
    </w:p>
  </w:footnote>
  <w:footnote w:type="continuationSeparator" w:id="0">
    <w:p w14:paraId="2DF0CA48" w14:textId="77777777" w:rsidR="00633D76" w:rsidRDefault="00633D7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996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9D3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5F05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24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B7D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7A6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D76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D42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0B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C52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78A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195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707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52A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3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C6F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B7FA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409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A480-C9BF-4823-95A6-2F07D624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4</cp:revision>
  <cp:lastPrinted>2026-04-27T14:47:00Z</cp:lastPrinted>
  <dcterms:created xsi:type="dcterms:W3CDTF">2026-04-27T14:21:00Z</dcterms:created>
  <dcterms:modified xsi:type="dcterms:W3CDTF">2026-04-27T14:48:00Z</dcterms:modified>
</cp:coreProperties>
</file>