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863BA5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11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863BA5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Григорова, , Румен Димитров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>,</w:t>
      </w:r>
      <w:r w:rsidR="00E35FBB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4E3459">
        <w:rPr>
          <w:rFonts w:ascii="Times New Roman" w:hAnsi="Times New Roman" w:cs="Times New Roman"/>
          <w:sz w:val="24"/>
          <w:szCs w:val="24"/>
        </w:rPr>
        <w:t>, Вероника Николаева Свиленова</w:t>
      </w:r>
    </w:p>
    <w:p w:rsidR="00E224AC" w:rsidRDefault="00863BA5" w:rsidP="00863BA5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 : </w:t>
      </w:r>
      <w:r w:rsidRPr="00D463FB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="00E224AC">
        <w:rPr>
          <w:rFonts w:ascii="Times New Roman" w:hAnsi="Times New Roman" w:cs="Times New Roman"/>
          <w:sz w:val="24"/>
          <w:szCs w:val="24"/>
        </w:rPr>
        <w:t xml:space="preserve"> </w:t>
      </w:r>
      <w:r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863BA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863BA5" w:rsidRPr="00863BA5" w:rsidRDefault="00863BA5" w:rsidP="00863BA5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lang w:eastAsia="bg-BG"/>
        </w:rPr>
      </w:pPr>
      <w:r w:rsidRPr="00863BA5">
        <w:rPr>
          <w:rFonts w:ascii="Times New Roman" w:hAnsi="Times New Roman" w:cs="Times New Roman"/>
          <w:color w:val="333333"/>
          <w:sz w:val="24"/>
          <w:lang w:eastAsia="bg-BG"/>
        </w:rPr>
        <w:t>Отпечатване на изборни книжа за СИК/ПСИК, при произвеждане на изборите за народни представители на 19 април 2026 г.</w:t>
      </w:r>
    </w:p>
    <w:p w:rsidR="004C7D22" w:rsidRPr="00863BA5" w:rsidRDefault="00863BA5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3BA5">
        <w:rPr>
          <w:rFonts w:ascii="Times New Roman" w:hAnsi="Times New Roman" w:cs="Times New Roman"/>
          <w:color w:val="333333"/>
          <w:sz w:val="24"/>
        </w:rPr>
        <w:t>Промяна в състава на секционни избирателни комисии, назначени в Община Чипровци от квотата на КП ГЕРБ-СДС</w:t>
      </w:r>
    </w:p>
    <w:p w:rsidR="00863BA5" w:rsidRPr="00863BA5" w:rsidRDefault="00863BA5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3BA5">
        <w:rPr>
          <w:rFonts w:ascii="Times New Roman" w:hAnsi="Times New Roman" w:cs="Times New Roman"/>
          <w:color w:val="333333"/>
          <w:sz w:val="24"/>
          <w:lang w:eastAsia="bg-BG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863BA5">
        <w:rPr>
          <w:rFonts w:ascii="Times New Roman" w:hAnsi="Times New Roman" w:cs="Times New Roman"/>
          <w:sz w:val="24"/>
          <w:szCs w:val="24"/>
        </w:rPr>
        <w:t>ИЕМА проекта за дневен ред на 25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4C7D22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863BA5" w:rsidRPr="00863BA5" w:rsidRDefault="00863BA5" w:rsidP="00863BA5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lang w:eastAsia="bg-BG"/>
        </w:rPr>
      </w:pPr>
      <w:r w:rsidRPr="00863BA5">
        <w:rPr>
          <w:rFonts w:ascii="Times New Roman" w:hAnsi="Times New Roman" w:cs="Times New Roman"/>
          <w:color w:val="333333"/>
          <w:sz w:val="24"/>
          <w:lang w:eastAsia="bg-BG"/>
        </w:rPr>
        <w:t>Отпечатване на изборни книжа за СИК/ПСИК, при произвеждане на изборите за народни представители на 19 април 2026 г.</w:t>
      </w:r>
    </w:p>
    <w:p w:rsidR="00863BA5" w:rsidRPr="00863BA5" w:rsidRDefault="00863BA5" w:rsidP="00863BA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3BA5">
        <w:rPr>
          <w:rFonts w:ascii="Times New Roman" w:hAnsi="Times New Roman" w:cs="Times New Roman"/>
          <w:color w:val="333333"/>
          <w:sz w:val="24"/>
        </w:rPr>
        <w:t>Промяна в състава на секционни избирателни комисии, назначени в Община Чипровци от квотата на КП ГЕРБ-СДС</w:t>
      </w:r>
    </w:p>
    <w:p w:rsidR="00863BA5" w:rsidRPr="00863BA5" w:rsidRDefault="00863BA5" w:rsidP="00863BA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3BA5">
        <w:rPr>
          <w:rFonts w:ascii="Times New Roman" w:hAnsi="Times New Roman" w:cs="Times New Roman"/>
          <w:color w:val="333333"/>
          <w:sz w:val="24"/>
          <w:lang w:eastAsia="bg-BG"/>
        </w:rPr>
        <w:t>Разни</w:t>
      </w:r>
    </w:p>
    <w:p w:rsidR="004E3459" w:rsidRPr="00863BA5" w:rsidRDefault="004E3459" w:rsidP="00863B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91C" w:rsidRDefault="002839F3" w:rsidP="00863B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  <w:r w:rsidR="00863BA5" w:rsidRPr="00B776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863B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Отпечатване на изборни книжа </w:t>
      </w:r>
      <w:r w:rsidR="00863BA5" w:rsidRPr="00B776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СИК</w:t>
      </w:r>
      <w:r w:rsidR="00863B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/ПСИК</w:t>
      </w:r>
      <w:r w:rsidR="00863BA5" w:rsidRPr="00B776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, при произвеждане на изборите за народни представители на 19 април 2026 г.</w:t>
      </w:r>
    </w:p>
    <w:p w:rsidR="00863BA5" w:rsidRPr="00863BA5" w:rsidRDefault="00863BA5" w:rsidP="00863BA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4"/>
        </w:rPr>
      </w:pPr>
      <w:r w:rsidRPr="00863BA5">
        <w:rPr>
          <w:rFonts w:ascii="Times New Roman" w:hAnsi="Times New Roman" w:cs="Times New Roman"/>
          <w:color w:val="333333"/>
          <w:sz w:val="24"/>
        </w:rPr>
        <w:t>На основание чл. 72, ал. 1, т. 1, чл. 10, ал. 2 и 3, чл. 217 от Изборния кодекс и Решение № 4623-НС от 23.03.2026 г. на ЦИК</w:t>
      </w:r>
    </w:p>
    <w:p w:rsidR="00C8791C" w:rsidRPr="005F6FF9" w:rsidRDefault="00C8791C" w:rsidP="00C8791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C8791C" w:rsidRPr="00863BA5" w:rsidRDefault="004E3459" w:rsidP="00863BA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РЕШИ: Решение </w:t>
      </w:r>
      <w:r w:rsidR="00863BA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№ </w:t>
      </w:r>
      <w:r w:rsidR="00863BA5">
        <w:rPr>
          <w:rFonts w:ascii="Times New Roman" w:eastAsia="Times New Roman" w:hAnsi="Times New Roman" w:cs="Times New Roman"/>
          <w:b/>
          <w:bCs/>
          <w:color w:val="333333"/>
        </w:rPr>
        <w:t>57</w:t>
      </w:r>
      <w:r w:rsidR="00863BA5"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 w:rsidR="00863BA5"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="00863BA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 w:rsidR="00863BA5">
        <w:rPr>
          <w:rFonts w:ascii="Times New Roman" w:eastAsia="Times New Roman" w:hAnsi="Times New Roman" w:cs="Times New Roman"/>
          <w:b/>
          <w:bCs/>
          <w:color w:val="333333"/>
        </w:rPr>
        <w:t xml:space="preserve"> 25</w:t>
      </w:r>
      <w:r w:rsidR="00863BA5"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 w:rsidR="00863BA5"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="00863BA5"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 w:rsidR="00863BA5"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="00863BA5"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863BA5" w:rsidRDefault="00863BA5" w:rsidP="00863BA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22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областна администрация 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863BA5" w:rsidRDefault="00863BA5" w:rsidP="00863BA5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отпечати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секциите, в които се гласува с   хартиени бюлетини:</w:t>
      </w:r>
    </w:p>
    <w:p w:rsidR="00863BA5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Методически указания – по два броя за всяка секция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 двустранно отпеча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 – 240 бр.</w:t>
      </w:r>
    </w:p>
    <w:p w:rsidR="00863BA5" w:rsidRPr="00BE0B51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1 от методическите указания –  формат А 4 - 120 бр.</w:t>
      </w:r>
    </w:p>
    <w:p w:rsidR="00863BA5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E0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E0B51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0B51">
        <w:rPr>
          <w:rFonts w:ascii="Times New Roman" w:hAnsi="Times New Roman" w:cs="Times New Roman"/>
          <w:color w:val="000000" w:themeColor="text1"/>
          <w:sz w:val="24"/>
          <w:szCs w:val="24"/>
        </w:rPr>
        <w:t>от методическите указания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Бланка – чернова </w:t>
      </w:r>
      <w:r w:rsidRPr="00BE0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преброяване на предпочитанията (преференциите) за всяка от кандидатските листи на партии и коалиции </w:t>
      </w:r>
      <w:r w:rsidRPr="00BE0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размер А3, отпечатана  едностранно и  всяка листа от кандидати да бъде отпечатана на отделна страница   – по два броя на секция или общо 240 броя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863BA5" w:rsidRPr="00FF0A8F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Приложение 3 от методическите указания – трипластово </w:t>
      </w:r>
      <w:proofErr w:type="spellStart"/>
      <w:r w:rsidRPr="00FF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химизирано</w:t>
      </w:r>
      <w:proofErr w:type="spellEnd"/>
      <w:r w:rsidRPr="00FF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формат А 4 – 120 бр. </w:t>
      </w:r>
    </w:p>
    <w:p w:rsidR="00863BA5" w:rsidRDefault="00863BA5" w:rsidP="00863BA5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57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отпечати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секциите, в които се гласува с   хартиени бюлетини и със специализирани устройства за машинно гласуване:</w:t>
      </w:r>
    </w:p>
    <w:p w:rsidR="00863BA5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Методически указания – по два броя за всяка секция – формат А5 двустранно отпеча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 – 400 бр.</w:t>
      </w:r>
    </w:p>
    <w:p w:rsidR="00863BA5" w:rsidRPr="00BE0B51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1 от методическите указания –  формат А 4 - 2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бр.</w:t>
      </w:r>
    </w:p>
    <w:p w:rsidR="00863BA5" w:rsidRPr="00FF0A8F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E0B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</w:t>
      </w:r>
      <w:r w:rsidRPr="00BE0B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2 от методическите указания – трипластово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химизирано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формат А 4 – 200 бр.</w:t>
      </w:r>
    </w:p>
    <w:p w:rsidR="00863BA5" w:rsidRPr="00FF0A8F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3 от методическите указания – трипластово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химизирано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формат А 4 – 200 бр.</w:t>
      </w:r>
    </w:p>
    <w:p w:rsidR="00863BA5" w:rsidRPr="00FF0A8F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3а от методическите указания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четирипластово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химизирано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формат А 4 – 200 бр.</w:t>
      </w:r>
    </w:p>
    <w:p w:rsidR="00863BA5" w:rsidRPr="00FF0A8F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Приложение 4 от методическите указания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двупластово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химизирано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формат а 4 – 200 бр. </w:t>
      </w:r>
    </w:p>
    <w:p w:rsidR="00863BA5" w:rsidRPr="00FF0A8F" w:rsidRDefault="00863BA5" w:rsidP="00863BA5">
      <w:pPr>
        <w:pStyle w:val="a3"/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 от методическите указания с формат А 4 – 200 бр.</w:t>
      </w:r>
    </w:p>
    <w:p w:rsidR="00863BA5" w:rsidRPr="00645505" w:rsidRDefault="00863BA5" w:rsidP="00863BA5">
      <w:pPr>
        <w:pStyle w:val="a3"/>
        <w:numPr>
          <w:ilvl w:val="1"/>
          <w:numId w:val="22"/>
        </w:numPr>
        <w:shd w:val="clear" w:color="auto" w:fill="FFFFFF"/>
        <w:tabs>
          <w:tab w:val="num" w:pos="360"/>
        </w:tabs>
        <w:spacing w:before="100"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5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6 от методическите указания –Бланка – чернова </w:t>
      </w:r>
      <w:r w:rsidRPr="006455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преброяване на предпочитанията (преференциите) за всяка от кандидатските листи на партии и коалиции </w:t>
      </w:r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размер А3, отпечатана едностранно и всяка листа от кандидати да бъде отпечатана на отделна страница - </w:t>
      </w:r>
      <w:r w:rsidRPr="006455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четири броя за всяка секция с формат А 5    двустранно отпечатано – 760 бр.</w:t>
      </w:r>
    </w:p>
    <w:p w:rsidR="00863BA5" w:rsidRPr="00645505" w:rsidRDefault="00863BA5" w:rsidP="00863BA5">
      <w:pPr>
        <w:pStyle w:val="a3"/>
        <w:numPr>
          <w:ilvl w:val="1"/>
          <w:numId w:val="22"/>
        </w:numPr>
        <w:shd w:val="clear" w:color="auto" w:fill="FFFFFF"/>
        <w:tabs>
          <w:tab w:val="num" w:pos="360"/>
        </w:tabs>
        <w:spacing w:before="100" w:beforeAutospacing="1" w:after="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методическите указания – трипластово </w:t>
      </w:r>
      <w:proofErr w:type="spellStart"/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химизирано</w:t>
      </w:r>
      <w:proofErr w:type="spellEnd"/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формат А 4 –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0 </w:t>
      </w:r>
      <w:proofErr w:type="spellStart"/>
      <w:r w:rsidRPr="00645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</w:t>
      </w:r>
      <w:proofErr w:type="spellEnd"/>
    </w:p>
    <w:p w:rsidR="00624DE1" w:rsidRDefault="00863BA5" w:rsidP="00863B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5CA">
        <w:rPr>
          <w:rFonts w:ascii="Times New Roman" w:eastAsia="Times New Roman" w:hAnsi="Times New Roman" w:cs="Times New Roman"/>
          <w:sz w:val="24"/>
          <w:szCs w:val="24"/>
        </w:rPr>
        <w:t>Решението може да бъде оспорено пред ЦИК, чрез РИК Монтана в 3 (три) дневен срок от обявяването му на основание чл. 73 от Изборния кодекс</w:t>
      </w:r>
    </w:p>
    <w:p w:rsidR="00863BA5" w:rsidRDefault="00863BA5" w:rsidP="00863B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3BA5" w:rsidRPr="00863BA5" w:rsidRDefault="00863BA5" w:rsidP="00863BA5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441BA6">
        <w:rPr>
          <w:b/>
          <w:u w:val="single"/>
        </w:rPr>
        <w:t xml:space="preserve">По т. </w:t>
      </w:r>
      <w:r>
        <w:rPr>
          <w:b/>
          <w:u w:val="single"/>
        </w:rPr>
        <w:t>2 от дневния ред</w:t>
      </w:r>
      <w:r w:rsidRPr="00863BA5">
        <w:rPr>
          <w:b/>
          <w:u w:val="single"/>
        </w:rPr>
        <w:t xml:space="preserve">:  </w:t>
      </w:r>
      <w:r w:rsidRPr="00863BA5">
        <w:rPr>
          <w:b/>
          <w:color w:val="333333"/>
        </w:rPr>
        <w:t>Промяна в състава на секционни избирателни комисии, назначени в Община Чипровци от квотата на КП ГЕРБ-СДС</w:t>
      </w:r>
    </w:p>
    <w:p w:rsidR="00863BA5" w:rsidRPr="00FB54CD" w:rsidRDefault="00863BA5" w:rsidP="00863BA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54CD">
        <w:rPr>
          <w:color w:val="333333"/>
        </w:rPr>
        <w:lastRenderedPageBreak/>
        <w:t xml:space="preserve">      С вх. № 105/24.03.2026 г. в РИК-Монтана е постъпило заявление от пълномощник на представляващия КП ГЕРБ-СДС в съставите на СИК в община Чипровци</w:t>
      </w:r>
    </w:p>
    <w:p w:rsidR="00863BA5" w:rsidRPr="00FB54CD" w:rsidRDefault="00863BA5" w:rsidP="00863BA5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54CD">
        <w:rPr>
          <w:color w:val="333333"/>
        </w:rPr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63BA5" w:rsidRDefault="00863BA5" w:rsidP="00863BA5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color w:val="333333"/>
          <w:sz w:val="24"/>
        </w:rPr>
      </w:pPr>
      <w:r w:rsidRPr="00863BA5">
        <w:rPr>
          <w:rFonts w:ascii="Times New Roman" w:hAnsi="Times New Roman" w:cs="Times New Roman"/>
          <w:color w:val="333333"/>
          <w:sz w:val="24"/>
        </w:rPr>
        <w:t>      Предвид изложеното и на основание чл.72 , ал. 1, т. 1, т. 4 и 5 от Изборния кодекс и Решение № 4532-НС от 04.03.2026 г. на ЦИК</w:t>
      </w:r>
    </w:p>
    <w:p w:rsidR="00863BA5" w:rsidRPr="005F6FF9" w:rsidRDefault="00863BA5" w:rsidP="00863BA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863BA5" w:rsidRDefault="00863BA5" w:rsidP="00863BA5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РЕШИ: Решение 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58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25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BF7801" w:rsidRPr="00BF7801" w:rsidRDefault="00BF7801" w:rsidP="00BF78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54CD">
        <w:rPr>
          <w:color w:val="333333"/>
        </w:rPr>
        <w:t>            </w:t>
      </w:r>
      <w:r w:rsidRPr="00BF7801">
        <w:rPr>
          <w:rStyle w:val="a5"/>
          <w:color w:val="333333"/>
        </w:rPr>
        <w:t>ДОПУСКА</w:t>
      </w:r>
      <w:r w:rsidRPr="00BF7801">
        <w:rPr>
          <w:color w:val="333333"/>
        </w:rPr>
        <w:t> промяна в състава на СИК съгласно направеното предложение, както следва:</w:t>
      </w:r>
    </w:p>
    <w:p w:rsidR="00BF7801" w:rsidRPr="00BF7801" w:rsidRDefault="00BF7801" w:rsidP="00BF78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F7801">
        <w:rPr>
          <w:rStyle w:val="a5"/>
          <w:color w:val="333333"/>
        </w:rPr>
        <w:t xml:space="preserve">            ОСВОБОЖДАВА</w:t>
      </w:r>
      <w:r w:rsidRPr="00BF7801">
        <w:rPr>
          <w:color w:val="333333"/>
        </w:rPr>
        <w:t> като зам.-председател на СИК № 123600011 Ангелина Каменова Георгиева, ЕГН …………. и </w:t>
      </w:r>
      <w:r w:rsidRPr="00BF7801">
        <w:rPr>
          <w:rStyle w:val="a5"/>
          <w:color w:val="333333"/>
        </w:rPr>
        <w:t>АНУЛИРА</w:t>
      </w:r>
      <w:r w:rsidRPr="00BF7801">
        <w:rPr>
          <w:color w:val="333333"/>
        </w:rPr>
        <w:t> издаденото удостоверение.</w:t>
      </w:r>
    </w:p>
    <w:p w:rsidR="00BF7801" w:rsidRPr="00BF7801" w:rsidRDefault="00BF7801" w:rsidP="00BF78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F7801">
        <w:rPr>
          <w:rStyle w:val="a5"/>
          <w:color w:val="333333"/>
        </w:rPr>
        <w:t xml:space="preserve">             НАЗНАЧАВА</w:t>
      </w:r>
      <w:r w:rsidRPr="00BF7801">
        <w:rPr>
          <w:color w:val="333333"/>
        </w:rPr>
        <w:t xml:space="preserve"> за зам.-председател на СИК № 123600011 Анжела Иванова </w:t>
      </w:r>
      <w:proofErr w:type="spellStart"/>
      <w:r w:rsidRPr="00BF7801">
        <w:rPr>
          <w:color w:val="333333"/>
        </w:rPr>
        <w:t>Иванова</w:t>
      </w:r>
      <w:proofErr w:type="spellEnd"/>
      <w:r w:rsidRPr="00BF7801">
        <w:rPr>
          <w:color w:val="333333"/>
        </w:rPr>
        <w:t>, ЕГН …………..    </w:t>
      </w:r>
    </w:p>
    <w:p w:rsidR="00BF7801" w:rsidRPr="00BF7801" w:rsidRDefault="00BF7801" w:rsidP="00BF7801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F7801">
        <w:rPr>
          <w:rStyle w:val="a5"/>
          <w:color w:val="333333"/>
        </w:rPr>
        <w:t>ИЗДАВА</w:t>
      </w:r>
      <w:r w:rsidRPr="00BF7801">
        <w:rPr>
          <w:color w:val="333333"/>
        </w:rPr>
        <w:t> удостоверение на новоназначения.</w:t>
      </w:r>
    </w:p>
    <w:p w:rsidR="00BF7801" w:rsidRPr="00BF7801" w:rsidRDefault="00BF7801" w:rsidP="00BF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780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оспорено пред ЦИК, чрез РИК Монтана в 3 (три) дневен срок от обявяването му, на основание чл. 73 от Изборния кодекс.</w:t>
      </w:r>
    </w:p>
    <w:p w:rsidR="00863BA5" w:rsidRDefault="00863BA5" w:rsidP="00BF78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BF780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</w:p>
    <w:sectPr w:rsidR="002839F3" w:rsidRPr="00BF7801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801">
          <w:rPr>
            <w:noProof/>
          </w:rPr>
          <w:t>3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7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7"/>
  </w:num>
  <w:num w:numId="14">
    <w:abstractNumId w:val="19"/>
  </w:num>
  <w:num w:numId="15">
    <w:abstractNumId w:val="14"/>
  </w:num>
  <w:num w:numId="16">
    <w:abstractNumId w:val="6"/>
  </w:num>
  <w:num w:numId="17">
    <w:abstractNumId w:val="10"/>
  </w:num>
  <w:num w:numId="18">
    <w:abstractNumId w:val="21"/>
  </w:num>
  <w:num w:numId="19">
    <w:abstractNumId w:val="5"/>
  </w:num>
  <w:num w:numId="20">
    <w:abstractNumId w:val="20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214A2C"/>
    <w:rsid w:val="002839F3"/>
    <w:rsid w:val="002B15F5"/>
    <w:rsid w:val="002B45D2"/>
    <w:rsid w:val="00351569"/>
    <w:rsid w:val="00354218"/>
    <w:rsid w:val="00387831"/>
    <w:rsid w:val="003923FB"/>
    <w:rsid w:val="003A71C1"/>
    <w:rsid w:val="0042475D"/>
    <w:rsid w:val="004C7D22"/>
    <w:rsid w:val="004E3459"/>
    <w:rsid w:val="0051689B"/>
    <w:rsid w:val="00566D11"/>
    <w:rsid w:val="00624DE1"/>
    <w:rsid w:val="006251A3"/>
    <w:rsid w:val="0066610B"/>
    <w:rsid w:val="007C2B68"/>
    <w:rsid w:val="007C5497"/>
    <w:rsid w:val="00863BA5"/>
    <w:rsid w:val="008C5B4C"/>
    <w:rsid w:val="008E71E4"/>
    <w:rsid w:val="009A5D0B"/>
    <w:rsid w:val="00A1730A"/>
    <w:rsid w:val="00A37E05"/>
    <w:rsid w:val="00AA2F5E"/>
    <w:rsid w:val="00AB5404"/>
    <w:rsid w:val="00B221F4"/>
    <w:rsid w:val="00B8626A"/>
    <w:rsid w:val="00BA2119"/>
    <w:rsid w:val="00BA4E41"/>
    <w:rsid w:val="00BB7A46"/>
    <w:rsid w:val="00BF7801"/>
    <w:rsid w:val="00C8791C"/>
    <w:rsid w:val="00D305FF"/>
    <w:rsid w:val="00D463FB"/>
    <w:rsid w:val="00D63EBC"/>
    <w:rsid w:val="00DD4ED8"/>
    <w:rsid w:val="00E0363B"/>
    <w:rsid w:val="00E224AC"/>
    <w:rsid w:val="00E35FBB"/>
    <w:rsid w:val="00F16E8A"/>
    <w:rsid w:val="00F35B37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8A4573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37</cp:revision>
  <cp:lastPrinted>2026-03-06T15:35:00Z</cp:lastPrinted>
  <dcterms:created xsi:type="dcterms:W3CDTF">2026-03-02T15:21:00Z</dcterms:created>
  <dcterms:modified xsi:type="dcterms:W3CDTF">2026-03-25T15:47:00Z</dcterms:modified>
</cp:coreProperties>
</file>