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1F422A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9</w:t>
      </w:r>
      <w:r w:rsidR="00E64FA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4C7D22"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1F422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56625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Григорова, Цена Замфирова Димитрова, Румен Димитров Гоцов,</w:t>
      </w:r>
      <w:r w:rsidR="00E33505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</w:t>
      </w:r>
      <w:r w:rsidR="00D463FB" w:rsidRPr="00D463FB">
        <w:rPr>
          <w:rFonts w:ascii="Times New Roman" w:hAnsi="Times New Roman" w:cs="Times New Roman"/>
          <w:sz w:val="24"/>
          <w:szCs w:val="24"/>
        </w:rPr>
        <w:t>, Петя Петрова Кирилов</w:t>
      </w:r>
      <w:r w:rsidR="003B5058">
        <w:rPr>
          <w:rFonts w:ascii="Times New Roman" w:hAnsi="Times New Roman" w:cs="Times New Roman"/>
          <w:sz w:val="24"/>
          <w:szCs w:val="24"/>
        </w:rPr>
        <w:t>а, Славомира Валериева Мунелска-</w:t>
      </w:r>
      <w:r w:rsidR="00D463FB" w:rsidRPr="00D463FB">
        <w:rPr>
          <w:rFonts w:ascii="Times New Roman" w:hAnsi="Times New Roman" w:cs="Times New Roman"/>
          <w:sz w:val="24"/>
          <w:szCs w:val="24"/>
        </w:rPr>
        <w:t>Тодорова, Николай Лазаров Иванов, Цецка Иванова Георгиева, Цветелина Пламенова Кардашлиева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3B5058">
        <w:rPr>
          <w:rFonts w:ascii="Times New Roman" w:hAnsi="Times New Roman" w:cs="Times New Roman"/>
          <w:sz w:val="24"/>
          <w:szCs w:val="24"/>
        </w:rPr>
        <w:t xml:space="preserve">Росен Валентинов Крумов, </w:t>
      </w:r>
      <w:r w:rsidR="00D63EBC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56625F">
        <w:rPr>
          <w:rFonts w:ascii="Times New Roman" w:hAnsi="Times New Roman" w:cs="Times New Roman"/>
          <w:sz w:val="24"/>
          <w:szCs w:val="24"/>
        </w:rPr>
        <w:t>,</w:t>
      </w:r>
      <w:r w:rsidR="0056625F" w:rsidRP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56625F"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1F422A">
        <w:rPr>
          <w:rFonts w:ascii="Times New Roman" w:hAnsi="Times New Roman" w:cs="Times New Roman"/>
          <w:sz w:val="24"/>
          <w:szCs w:val="24"/>
        </w:rPr>
        <w:t>.</w:t>
      </w:r>
    </w:p>
    <w:p w:rsidR="0056625F" w:rsidRPr="00A60A32" w:rsidRDefault="00620411" w:rsidP="0056625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Отсъстващи</w:t>
      </w:r>
      <w:r w:rsidR="0056625F">
        <w:rPr>
          <w:rFonts w:ascii="Times New Roman" w:hAnsi="Times New Roman" w:cs="Times New Roman"/>
          <w:sz w:val="24"/>
          <w:szCs w:val="24"/>
        </w:rPr>
        <w:t xml:space="preserve">: </w:t>
      </w:r>
      <w:r w:rsidR="001F422A" w:rsidRPr="00D463FB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Pr="00A60A32">
        <w:rPr>
          <w:rFonts w:ascii="Times New Roman" w:hAnsi="Times New Roman" w:cs="Times New Roman"/>
          <w:sz w:val="24"/>
          <w:szCs w:val="24"/>
        </w:rPr>
        <w:t>1</w:t>
      </w:r>
      <w:r w:rsidR="001F42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F422A" w:rsidRPr="001F422A" w:rsidRDefault="001F422A" w:rsidP="001F422A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1F422A">
        <w:rPr>
          <w:b/>
        </w:rPr>
        <w:t>1</w:t>
      </w:r>
      <w:r w:rsidRPr="001F422A">
        <w:t>.</w:t>
      </w:r>
      <w:r w:rsidRPr="001F422A">
        <w:rPr>
          <w:color w:val="333333"/>
        </w:rPr>
        <w:t xml:space="preserve"> Одобряване на графичния файл с образец на бюлетината за изборите за произвеждане на изборите за народни представители на 19 април 2026 г.</w:t>
      </w:r>
    </w:p>
    <w:p w:rsidR="001F422A" w:rsidRPr="001F422A" w:rsidRDefault="001F422A" w:rsidP="001F422A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F422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1F422A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Районна избирателна комисия в Дванадесети многомандатен изборен район - Монтана, които да получат хартиените бюлетини и ролките със специализирана хартия за машинно гласуване, предназначени за МИР 12 - Монтана за изборите за народни представители на 19 април 2026 г.</w:t>
      </w:r>
    </w:p>
    <w:p w:rsidR="003923FB" w:rsidRPr="001F422A" w:rsidRDefault="001F422A" w:rsidP="001F422A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422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1F422A">
        <w:rPr>
          <w:rFonts w:ascii="Times New Roman" w:hAnsi="Times New Roman" w:cs="Times New Roman"/>
          <w:color w:val="333333"/>
          <w:sz w:val="24"/>
          <w:szCs w:val="24"/>
        </w:rPr>
        <w:t xml:space="preserve"> Назначаване съставите на СИК на територията на област Монтана</w:t>
      </w:r>
      <w:r w:rsidR="007F0A02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F422A" w:rsidRPr="001F422A" w:rsidRDefault="001F422A" w:rsidP="001F422A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F422A">
        <w:rPr>
          <w:rFonts w:ascii="Times New Roman" w:hAnsi="Times New Roman" w:cs="Times New Roman"/>
          <w:b/>
          <w:color w:val="333333"/>
          <w:sz w:val="24"/>
          <w:szCs w:val="24"/>
        </w:rPr>
        <w:t>4</w:t>
      </w:r>
      <w:r w:rsidRPr="001F422A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1F422A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Ред за извършване на промени в състава на СИК от назначаването им до изборния ден при произвеждане на изборите за народни представители на 19 април 2026 г.</w:t>
      </w:r>
    </w:p>
    <w:p w:rsidR="001F422A" w:rsidRPr="001F422A" w:rsidRDefault="001F422A" w:rsidP="001F422A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F422A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5.</w:t>
      </w:r>
      <w:r w:rsidRPr="001F422A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Приемане на оперативен план за организация на работата в РИК 12 – Монтана за 18 април и в деня на изборите за народни представители на 19 април 2026 г., както и за приемане от СИК/ПСИК на изборните книжа и материали</w:t>
      </w:r>
      <w:r w:rsidR="007F0A02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F422A" w:rsidRPr="001F422A" w:rsidRDefault="001F422A" w:rsidP="001F422A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1F422A">
        <w:rPr>
          <w:b/>
          <w:color w:val="333333"/>
        </w:rPr>
        <w:t>6</w:t>
      </w:r>
      <w:r w:rsidRPr="001F422A">
        <w:rPr>
          <w:color w:val="333333"/>
        </w:rPr>
        <w:t xml:space="preserve">. Условия и ред за провеждане на предизборна кампания за народни представители на 19 април 2026 г. в Дванадесети многомандатен изборен район </w:t>
      </w:r>
      <w:r w:rsidR="007F0A02">
        <w:rPr>
          <w:color w:val="333333"/>
        </w:rPr>
        <w:t>–</w:t>
      </w:r>
      <w:r w:rsidRPr="001F422A">
        <w:rPr>
          <w:color w:val="333333"/>
        </w:rPr>
        <w:t xml:space="preserve"> Монтана</w:t>
      </w:r>
      <w:r w:rsidR="007F0A02">
        <w:rPr>
          <w:color w:val="333333"/>
        </w:rPr>
        <w:t>.</w:t>
      </w:r>
    </w:p>
    <w:p w:rsidR="001F422A" w:rsidRPr="001F422A" w:rsidRDefault="001F422A" w:rsidP="001F42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22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F42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422A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Разни</w:t>
      </w:r>
    </w:p>
    <w:p w:rsidR="001F422A" w:rsidRDefault="001F422A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1F422A">
        <w:rPr>
          <w:rFonts w:ascii="Times New Roman" w:hAnsi="Times New Roman" w:cs="Times New Roman"/>
          <w:sz w:val="24"/>
          <w:szCs w:val="24"/>
        </w:rPr>
        <w:t>ИЕМА проекта за дневен ред на 23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E224AC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F422A" w:rsidRPr="001F422A" w:rsidRDefault="001F422A" w:rsidP="001F422A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1F422A">
        <w:rPr>
          <w:b/>
        </w:rPr>
        <w:lastRenderedPageBreak/>
        <w:t>1</w:t>
      </w:r>
      <w:r w:rsidRPr="001F422A">
        <w:t>.</w:t>
      </w:r>
      <w:r w:rsidRPr="001F422A">
        <w:rPr>
          <w:color w:val="333333"/>
        </w:rPr>
        <w:t xml:space="preserve"> Одобряване на графичния файл с образец на бюлетината за изборите за произвеждане на изборите за народни представители на 19 април 2026 г.</w:t>
      </w:r>
    </w:p>
    <w:p w:rsidR="001F422A" w:rsidRPr="001F422A" w:rsidRDefault="001F422A" w:rsidP="001F422A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F422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1F422A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Районна избирателна комисия в Дванадесети многомандатен изборен район - Монтана, които да получат хартиените бюлетини и ролките със специализирана хартия за машинно гласуване, предназначени за МИР 12 - Монтана за изборите за народни представители на 19 април 2026 г.</w:t>
      </w:r>
    </w:p>
    <w:p w:rsidR="001F422A" w:rsidRPr="001F422A" w:rsidRDefault="001F422A" w:rsidP="001F422A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422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1F422A">
        <w:rPr>
          <w:rFonts w:ascii="Times New Roman" w:hAnsi="Times New Roman" w:cs="Times New Roman"/>
          <w:color w:val="333333"/>
          <w:sz w:val="24"/>
          <w:szCs w:val="24"/>
        </w:rPr>
        <w:t xml:space="preserve"> Назначаване съставите на СИК на територията на област Монтана</w:t>
      </w:r>
    </w:p>
    <w:p w:rsidR="001F422A" w:rsidRPr="001F422A" w:rsidRDefault="001F422A" w:rsidP="001F422A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F422A">
        <w:rPr>
          <w:rFonts w:ascii="Times New Roman" w:hAnsi="Times New Roman" w:cs="Times New Roman"/>
          <w:b/>
          <w:color w:val="333333"/>
          <w:sz w:val="24"/>
          <w:szCs w:val="24"/>
        </w:rPr>
        <w:t>4</w:t>
      </w:r>
      <w:r w:rsidRPr="001F422A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1F422A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Ред за извършване на промени в състава на СИК от назначаването им до изборния ден при произвеждане на изборите за народни представители на 19 април 2026 г.</w:t>
      </w:r>
    </w:p>
    <w:p w:rsidR="001F422A" w:rsidRPr="001F422A" w:rsidRDefault="001F422A" w:rsidP="001F422A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F422A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5.</w:t>
      </w:r>
      <w:r w:rsidRPr="001F422A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Приемане на оперативен план за организация на работата в РИК 12 – Монтана за 18 април и в деня на изборите за народни представители на 19 април 2026 г., както и за приемане от СИК/ПСИК на изборните книжа и материали</w:t>
      </w:r>
    </w:p>
    <w:p w:rsidR="001F422A" w:rsidRPr="001F422A" w:rsidRDefault="001F422A" w:rsidP="001F422A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1F422A">
        <w:rPr>
          <w:b/>
          <w:color w:val="333333"/>
        </w:rPr>
        <w:t>6</w:t>
      </w:r>
      <w:r w:rsidRPr="001F422A">
        <w:rPr>
          <w:color w:val="333333"/>
        </w:rPr>
        <w:t>. Условия и ред за провеждане на предизборна кампания за народни представители на 19 април 2026 г. в Дванадесети многомандатен изборен район - Монтана</w:t>
      </w:r>
    </w:p>
    <w:p w:rsidR="001F422A" w:rsidRPr="001F422A" w:rsidRDefault="001F422A" w:rsidP="001F42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22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F42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422A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Разни</w:t>
      </w:r>
    </w:p>
    <w:p w:rsidR="002839F3" w:rsidRPr="00E94BD7" w:rsidRDefault="002839F3" w:rsidP="00BF234F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B118C5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F234F" w:rsidRDefault="002839F3" w:rsidP="00A61D3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4BFD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B24BFD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B24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2A" w:rsidRPr="00297827" w:rsidRDefault="001F422A" w:rsidP="001F422A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   </w:t>
      </w:r>
      <w:r w:rsidRPr="00297827">
        <w:rPr>
          <w:b/>
          <w:color w:val="333333"/>
        </w:rPr>
        <w:t>ОТНОСНО: Одобряване на графичния файл с образец на бюлетината за изборите за произвеждане на изборите за народни представители на 19 април 2026 г.</w:t>
      </w:r>
    </w:p>
    <w:p w:rsidR="001F422A" w:rsidRPr="00297827" w:rsidRDefault="001F422A" w:rsidP="001F422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</w:t>
      </w:r>
      <w:r w:rsidRPr="00297827">
        <w:rPr>
          <w:color w:val="333333"/>
        </w:rPr>
        <w:t>На</w:t>
      </w:r>
      <w:r>
        <w:rPr>
          <w:color w:val="333333"/>
        </w:rPr>
        <w:t xml:space="preserve"> 23</w:t>
      </w:r>
      <w:r w:rsidRPr="00297827">
        <w:rPr>
          <w:color w:val="333333"/>
        </w:rPr>
        <w:t>.03.2026 г. в РИК - Монтана постъпи графичен файл на хартиената бюлетина за 12 МИР Монтана изборите за народни представители на 19 април 2026 г., ведно с предложение за тиража на бюлетините за района.</w:t>
      </w:r>
    </w:p>
    <w:p w:rsidR="001F422A" w:rsidRPr="00297827" w:rsidRDefault="001F422A" w:rsidP="001F422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7827">
        <w:rPr>
          <w:color w:val="333333"/>
        </w:rPr>
        <w:t>         След като се запозна с графичния файл на хартиената бюлетина, РИК - Монтана установи, че същата съответства на регистрираните политически партии и коалиции за изборите за народни представители на 19 април 2026 г. В изпълнение на процедурата и изискванията към графичния дизайн на бюлетината, определени с Решение № 4591-НС от 17.03.2026 г. на ЦИК и след разпечатването ѝ се положиха саморъчно подписите и трите имена на всички присъстващи членове на РИК – Монтана, бяха отбелязани датата и часът на одобряването на образеца на бюлетината.</w:t>
      </w:r>
    </w:p>
    <w:p w:rsidR="00724044" w:rsidRDefault="001F422A" w:rsidP="001F422A">
      <w:pPr>
        <w:shd w:val="clear" w:color="auto" w:fill="FFFFFF"/>
        <w:spacing w:after="0" w:line="240" w:lineRule="auto"/>
        <w:jc w:val="both"/>
        <w:rPr>
          <w:color w:val="333333"/>
        </w:rPr>
      </w:pPr>
      <w:r w:rsidRPr="00297827">
        <w:rPr>
          <w:color w:val="333333"/>
        </w:rPr>
        <w:t>      Предвид горното и на основание на чл. 72, ал. 1, т. 1, във връзка с Решение № 4591-НС от 17.03.2026 г. на ЦИК</w:t>
      </w:r>
    </w:p>
    <w:p w:rsidR="001F422A" w:rsidRDefault="001F422A" w:rsidP="001F4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24044" w:rsidRPr="005F6FF9" w:rsidRDefault="00724044" w:rsidP="0072404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1F422A" w:rsidRPr="0070757C" w:rsidRDefault="00724044" w:rsidP="001F422A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 w:rsidR="001F422A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1F422A">
        <w:rPr>
          <w:rFonts w:ascii="Times New Roman" w:eastAsia="Times New Roman" w:hAnsi="Times New Roman" w:cs="Times New Roman"/>
          <w:b/>
          <w:bCs/>
          <w:color w:val="333333"/>
        </w:rPr>
        <w:t>40</w:t>
      </w:r>
      <w:r w:rsidR="001F422A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1F422A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1F422A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1F422A">
        <w:rPr>
          <w:rFonts w:ascii="Times New Roman" w:eastAsia="Times New Roman" w:hAnsi="Times New Roman" w:cs="Times New Roman"/>
          <w:b/>
          <w:bCs/>
          <w:color w:val="333333"/>
        </w:rPr>
        <w:t xml:space="preserve"> 23</w:t>
      </w:r>
      <w:r w:rsidR="001F422A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1F422A"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="001F422A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1F422A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1F422A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1F422A" w:rsidRPr="00297827" w:rsidRDefault="001F422A" w:rsidP="001F422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7827">
        <w:rPr>
          <w:color w:val="333333"/>
        </w:rPr>
        <w:t> </w:t>
      </w:r>
      <w:r w:rsidRPr="00297827">
        <w:rPr>
          <w:rStyle w:val="a5"/>
          <w:color w:val="333333"/>
        </w:rPr>
        <w:t>    </w:t>
      </w:r>
      <w:r w:rsidRPr="00297827">
        <w:rPr>
          <w:color w:val="333333"/>
        </w:rPr>
        <w:t>І. Одобрява графичния файл с образец на бюлетината за гласуване в изборите за народни представители на 19 април 2026 г. в Дванадесети многомандатен изборен район – Монтана по реда на Решение № 4591-НС от 17.03.2026 г. на ЦИК, съгласно Образец- неразделна част от настоящото решение. Образеца не се публикува.</w:t>
      </w:r>
    </w:p>
    <w:p w:rsidR="001F422A" w:rsidRPr="00297827" w:rsidRDefault="001F422A" w:rsidP="001F422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7827">
        <w:rPr>
          <w:color w:val="333333"/>
        </w:rPr>
        <w:t xml:space="preserve">    ІІ. ОДОБРЯВА тираж за отпечатване на бюлетините в изборите за народни представители насрочени на 19 април 2026 г. в Дванадесети многомандатен изборен район Монтана – </w:t>
      </w:r>
      <w:r w:rsidRPr="0052740C">
        <w:rPr>
          <w:color w:val="333333"/>
        </w:rPr>
        <w:t>1</w:t>
      </w:r>
      <w:r>
        <w:rPr>
          <w:color w:val="333333"/>
        </w:rPr>
        <w:t>20</w:t>
      </w:r>
      <w:r w:rsidRPr="0052740C">
        <w:rPr>
          <w:color w:val="333333"/>
        </w:rPr>
        <w:t xml:space="preserve"> 000</w:t>
      </w:r>
      <w:r w:rsidRPr="00297827">
        <w:rPr>
          <w:color w:val="333333"/>
        </w:rPr>
        <w:t xml:space="preserve"> броя.</w:t>
      </w:r>
    </w:p>
    <w:p w:rsidR="001F422A" w:rsidRPr="00297827" w:rsidRDefault="001F422A" w:rsidP="001F422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7827">
        <w:rPr>
          <w:rStyle w:val="a5"/>
          <w:color w:val="333333"/>
        </w:rPr>
        <w:t xml:space="preserve">     </w:t>
      </w:r>
      <w:r w:rsidRPr="00297827">
        <w:rPr>
          <w:color w:val="333333"/>
        </w:rPr>
        <w:t>Одобряването на графичния файл с образец на бюлетината за гласуване в изборите за народни представители на 19 април 2026 г. в Дванадесети многомандатен изборен район – Монтана да се удостовери чрез електронния подпис от председател и секретар на РИК 12-Монтана.</w:t>
      </w:r>
    </w:p>
    <w:p w:rsidR="001F422A" w:rsidRDefault="001F422A" w:rsidP="001F422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97827">
        <w:rPr>
          <w:color w:val="333333"/>
        </w:rPr>
        <w:t xml:space="preserve">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B45C0E" w:rsidRDefault="00B45C0E" w:rsidP="001F422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B45C0E" w:rsidRPr="000B1AC3" w:rsidRDefault="00B45C0E" w:rsidP="00B45C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ред:</w:t>
      </w:r>
      <w:r w:rsidRPr="00B45C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B1A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E138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1384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Определяне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0B1A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на членове на Районна избирателна комисия в </w:t>
      </w:r>
      <w:r w:rsidRPr="00F35A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Два</w:t>
      </w:r>
      <w:r w:rsidRPr="000B1A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надесети </w:t>
      </w:r>
      <w:r w:rsidRPr="00F35A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многомандатен </w:t>
      </w:r>
      <w:r w:rsidRPr="000B1A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изборен район - </w:t>
      </w:r>
      <w:r w:rsidRPr="00F35A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Монтана</w:t>
      </w:r>
      <w:r w:rsidRPr="000B1A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които да получат хартиените бюлетини и ролките със специализирана хартия за машинно гласуване, предназначени за </w:t>
      </w:r>
      <w:r w:rsidRPr="00F35A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</w:t>
      </w:r>
      <w:r w:rsidRPr="000B1A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ИР 1</w:t>
      </w:r>
      <w:r w:rsidRPr="00F35A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</w:t>
      </w:r>
      <w:r w:rsidRPr="000B1A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</w:t>
      </w:r>
      <w:r w:rsidRPr="00F35A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Монтана</w:t>
      </w:r>
      <w:r w:rsidRPr="000B1A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за изборите за народни представители на 19 април 2026 г.</w:t>
      </w:r>
    </w:p>
    <w:p w:rsidR="00B45C0E" w:rsidRDefault="00B45C0E" w:rsidP="001F422A">
      <w:pPr>
        <w:pStyle w:val="a4"/>
        <w:shd w:val="clear" w:color="auto" w:fill="FFFFFF"/>
        <w:spacing w:before="0" w:beforeAutospacing="0" w:after="150" w:afterAutospacing="0"/>
        <w:rPr>
          <w:b/>
        </w:rPr>
      </w:pPr>
    </w:p>
    <w:p w:rsidR="00B45C0E" w:rsidRDefault="00B45C0E" w:rsidP="001F422A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0B1AC3">
        <w:rPr>
          <w:color w:val="333333"/>
        </w:rPr>
        <w:t xml:space="preserve">На основание чл. 72, ал. 1, т. 13 </w:t>
      </w:r>
      <w:r w:rsidRPr="000533A2">
        <w:rPr>
          <w:color w:val="333333"/>
        </w:rPr>
        <w:t xml:space="preserve">и т. 29 </w:t>
      </w:r>
      <w:r w:rsidRPr="000B1AC3">
        <w:rPr>
          <w:color w:val="333333"/>
        </w:rPr>
        <w:t>от Изборния кодекс и Решение № 4591</w:t>
      </w:r>
      <w:r w:rsidRPr="000533A2">
        <w:rPr>
          <w:color w:val="333333"/>
        </w:rPr>
        <w:t xml:space="preserve"> – НС от </w:t>
      </w:r>
      <w:r w:rsidRPr="000B1AC3">
        <w:rPr>
          <w:color w:val="333333"/>
        </w:rPr>
        <w:t xml:space="preserve">17.03.2026 г. на ЦИК, Районната избирателна комисия в </w:t>
      </w:r>
      <w:r w:rsidRPr="000533A2">
        <w:rPr>
          <w:color w:val="333333"/>
        </w:rPr>
        <w:t>Два</w:t>
      </w:r>
      <w:r w:rsidRPr="000B1AC3">
        <w:rPr>
          <w:color w:val="333333"/>
        </w:rPr>
        <w:t>надесети</w:t>
      </w:r>
      <w:r w:rsidRPr="000533A2">
        <w:rPr>
          <w:color w:val="333333"/>
        </w:rPr>
        <w:t xml:space="preserve"> многомандатен</w:t>
      </w:r>
      <w:r w:rsidRPr="000B1AC3">
        <w:rPr>
          <w:color w:val="333333"/>
        </w:rPr>
        <w:t xml:space="preserve"> изборен район-</w:t>
      </w:r>
      <w:r w:rsidRPr="000533A2">
        <w:rPr>
          <w:color w:val="333333"/>
        </w:rPr>
        <w:t>Монтана</w:t>
      </w:r>
      <w:r w:rsidRPr="00BE5D22">
        <w:rPr>
          <w:b/>
        </w:rPr>
        <w:t xml:space="preserve">  </w:t>
      </w:r>
    </w:p>
    <w:p w:rsidR="00B45C0E" w:rsidRDefault="00B45C0E" w:rsidP="00B45C0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B45C0E" w:rsidRDefault="00B45C0E" w:rsidP="00B45C0E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41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23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B45C0E" w:rsidRPr="0080134C" w:rsidRDefault="00B45C0E" w:rsidP="00E076CB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09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 и упълномощава  </w:t>
      </w:r>
      <w:r w:rsidRPr="00B309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E138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Николай Лазаров Иванов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r w:rsidRPr="00E138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42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Pr="00E138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Румен Димитров Гоцов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</w:t>
      </w:r>
      <w:r w:rsidR="00B442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138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членове на РИК Монтана,  предложени от различни партии и коалиции, да получат бюлетините и ролките със специализирана хартия за машинно гласуване за Дванадесети многомандатен изборен район-Монтана за изборите за народни представители на 19 април 2026 г. от Печатницата на БНБ (всяка печатница изпълнител) под контрола на Министерството на финансите, по предварително съгласуван и предоставен график от ЦИК на РИК Монтана и на Областна администрация-Монтана график, в присъствието на упълномощени представители на печатницата изпълнител и на областна администрация-Монтана и да </w:t>
      </w:r>
      <w:r w:rsidRPr="00E138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013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съпроводят транспортното средство, което ги превозва до Областна администрация и осъществят контрол върху транспортирането,</w:t>
      </w:r>
    </w:p>
    <w:p w:rsidR="00B45C0E" w:rsidRPr="0080134C" w:rsidRDefault="00B45C0E" w:rsidP="00B45C0E">
      <w:pPr>
        <w:shd w:val="clear" w:color="auto" w:fill="FFFFFF"/>
        <w:spacing w:after="150" w:line="240" w:lineRule="auto"/>
        <w:ind w:left="7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45C0E" w:rsidRPr="0080134C" w:rsidRDefault="00B45C0E" w:rsidP="00B45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013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За предаването се съставя приемо-предавателните протоколи, които се подписват от присъствалите упълномощени представители, включително и от представителите на Министерството на финансите.</w:t>
      </w:r>
    </w:p>
    <w:p w:rsidR="00B45C0E" w:rsidRPr="0080134C" w:rsidRDefault="00B45C0E" w:rsidP="00B45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013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3.    </w:t>
      </w:r>
      <w:r w:rsidRPr="008013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 резервни членове на мястото на посочените в т.1 лица, както следва: </w:t>
      </w:r>
      <w:r w:rsidRPr="008013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 </w:t>
      </w:r>
    </w:p>
    <w:p w:rsidR="00B45C0E" w:rsidRPr="002F7124" w:rsidRDefault="00B45C0E" w:rsidP="00B45C0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12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bg-BG"/>
        </w:rPr>
        <w:t>Тодор Георгиев Георгиев с ЕГН</w:t>
      </w:r>
      <w:r w:rsidR="00B442D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bg-BG"/>
        </w:rPr>
        <w:t>*******</w:t>
      </w:r>
      <w:r w:rsidRPr="002F712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bg-BG"/>
        </w:rPr>
        <w:t xml:space="preserve">  и Цецка Иванова Георгиева с ЕГН </w:t>
      </w:r>
      <w:r w:rsidR="00B442D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bg-BG"/>
        </w:rPr>
        <w:t>********</w:t>
      </w:r>
      <w:r w:rsidRPr="002F712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bg-BG"/>
        </w:rPr>
        <w:t>.</w:t>
      </w:r>
    </w:p>
    <w:p w:rsidR="00B45C0E" w:rsidRPr="000533A2" w:rsidRDefault="00B45C0E" w:rsidP="00B45C0E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B45C0E" w:rsidRDefault="00B45C0E" w:rsidP="00B45C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33A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B45C0E" w:rsidRDefault="00B45C0E" w:rsidP="00B45C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45C0E" w:rsidRDefault="00B45C0E" w:rsidP="00B45C0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ред:</w:t>
      </w:r>
      <w:r w:rsidRPr="00B45C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45C0E">
        <w:rPr>
          <w:rFonts w:ascii="Times New Roman" w:hAnsi="Times New Roman" w:cs="Times New Roman"/>
          <w:b/>
          <w:color w:val="333333"/>
          <w:sz w:val="24"/>
          <w:szCs w:val="24"/>
        </w:rPr>
        <w:t>Назначаване съставите на СИК на територията на област Монтана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състави на СИК на територията на ОБЩИНА БЕРКОВИЦА  при произвеждане на изборите за народни представители на 19 април 2026 г.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№83/18.03.2026 г. на РИК-Монтана е постъпило предложение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БЕРКОВИЦА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назначаване на секционни избирателни комисии на територията на общината и утвърждаване на списъците на  резервните членове.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БЕРКОВИЦА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г.,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консултациите, проведени на 12.03.2026 г.; копие от съобщението за провеждане на консултациите.        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– Монтана констатира, че консултациите при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БЕРКОВИЦА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БЕРКОВИЦА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B45C0E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 оглед на изложеното и на основание чл. 72, ал. 1, т. 4 от ИК, във вр. с  чл. 89, ал. 1, чл. 91, ал. 11 от ИК, Решение № 4532- НС от 04.03.2026 г. на ЦИК и Решения № 13- НС от 05.03.2026 г.  и  №  14-НС от  06.03.2026 г. на РИК–Монтана</w:t>
      </w:r>
    </w:p>
    <w:p w:rsidR="00052DB9" w:rsidRDefault="00052DB9" w:rsidP="00052DB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052DB9" w:rsidRDefault="00052DB9" w:rsidP="00052DB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052DB9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42-НС от 23.03.2026 г.</w:t>
      </w:r>
    </w:p>
    <w:p w:rsidR="00052DB9" w:rsidRPr="00BC57D5" w:rsidRDefault="00052DB9" w:rsidP="00E076CB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57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 в </w:t>
      </w:r>
      <w:r w:rsidRPr="00BC5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BC57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C57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БЕРКОВИЦА</w:t>
      </w:r>
      <w:r w:rsidRPr="00BC5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BC57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предложението.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БЕРКОВИЦА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 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БЕРКОВИЦА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052DB9" w:rsidRDefault="00052DB9" w:rsidP="00052D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състави на СИК на територията на ОБЩИНА БРУСАРЦИ  при произвеждане на изборите за народни представители на 19 април 2026 г.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81/18.03.2026 г. на РИК-Монтана е постъпило предложение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БРУСАРЦИ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назначаване на секционни избирателни комисии на територията на общината и утвърждаване на списъците на  резервните членове.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БРУСАРЦИ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г.,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консултациите, проведени на 12.03.2026 г.; копие от съобщението за провеждане на консултациите.        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– Монтана констатира, че консултациите при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БРУСАРЦИ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БРУСАРЦИ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052DB9" w:rsidRDefault="00052DB9" w:rsidP="00052DB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 оглед на изложеното и на основание чл. 72, ал. 1, т. 4 от ИК, във вр. с  чл. 89, ал. 1, чл. 91, ал. 11 от ИК, Решение № 4532- НС от 04.03.2026 г. на ЦИК и Решения № 13- НС от 05.03.2026 г.  и  №  14-НС от  06.03.2026 г. на РИК–Монтана</w:t>
      </w:r>
      <w:r w:rsidRPr="00052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052DB9" w:rsidRDefault="00052DB9" w:rsidP="00052DB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052DB9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43-НС от 23.03.2026 г.</w:t>
      </w:r>
    </w:p>
    <w:p w:rsidR="00052DB9" w:rsidRPr="008C6FF5" w:rsidRDefault="00052DB9" w:rsidP="00E076CB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6F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 в </w:t>
      </w:r>
      <w:r w:rsidRPr="008C6F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8C6F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C6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БРУСАРЦИ</w:t>
      </w:r>
      <w:r w:rsidRPr="008C6F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8C6F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предложението.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БРУСАРЦИ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 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БРУСАРЦИ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състави на СИК на територията на ОБЩИНА ВЪЛЧЕДРЪМ при произвеждане на изборите за народни представители на 19 април 2026 г.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79/18.03.2026 г. на РИК-Монтана е постъпило предложение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ВЪЛЧЕДРЪМ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назначаване на секционни избирателни комисии на територията на общината и утвърждаване на списъците на  резервните членове.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F26B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ВЪЛЧЕДРЪМ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г.,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консултациите, проведени на 13.03.2026 г.; копие от съобщението за провеждане на консултациите.        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– Монтана констатира, че консултациите при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ВЪЛЧЕДРЪМ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ВЪЛЧЕДРЪМ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052DB9" w:rsidRDefault="00052DB9" w:rsidP="00052D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 оглед на изложеното и на основание чл. 72, ал. 1, т. 4 от ИК, във вр. с  чл. 89, ал. 1, чл. 91, ал. 11 от ИК, Решение № 4532- НС от 04.03.2026 г. на ЦИК и Решения № 13- НС от 05.03.2026 г.  и  №  14-НС от  06.03.2026 г. на РИК–Монтана</w:t>
      </w:r>
    </w:p>
    <w:p w:rsidR="00052DB9" w:rsidRDefault="00052DB9" w:rsidP="00052DB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052DB9" w:rsidRDefault="00052DB9" w:rsidP="00052DB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052DB9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44-НС от 23.03.2026 г.</w:t>
      </w:r>
    </w:p>
    <w:p w:rsidR="00052DB9" w:rsidRPr="001F6E2C" w:rsidRDefault="00052DB9" w:rsidP="00E076CB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6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 в </w:t>
      </w:r>
      <w:r w:rsidRPr="001F6E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1F6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F6E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ВЪЛЧЕДРЪМ</w:t>
      </w:r>
      <w:r w:rsidRPr="001F6E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1F6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предложението.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ОБЩИНАВ</w:t>
      </w:r>
      <w:r w:rsidRPr="00F26B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ВЪЛЧЕДРЪМ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 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ВЪЛЧЕДРЪМ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052DB9" w:rsidRDefault="00052DB9" w:rsidP="00052D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052DB9" w:rsidRDefault="00052DB9" w:rsidP="00052D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състави на СИК на територията на ОБЩИНА ВЪРШЕЦ при произвеждане на изборите за народни представители на 19 април 2026 г.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75/17.03.2026 г. на РИК-Монтана е постъпило предложение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ВЪРШЕЦ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назначаване на секционни избирателни комисии на територията на общината и утвърждаване на списъците на  резервните членове.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ВЪРШЕЦ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г.,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консултациите, проведени на 13.03.2026 г.; копие от съобщението за провеждане на консултациите.        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– Монтана констатира, че консултациите при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ВЪРШЕЦ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ВЪРШЕЦ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052DB9" w:rsidRDefault="00052DB9" w:rsidP="00052D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 оглед на изложеното и на основание чл. 72, ал. 1, т. 4 от ИК, във вр. с  чл. 89, ал. 1, чл. 91, ал. 11 от ИК, Решение № 4532- НС от 04.03.2026 г. на ЦИК и Решения № 13- НС от 05.03.2026 г.  и  №  14-НС от  06.03.2026 г. на РИК–Монтана</w:t>
      </w:r>
    </w:p>
    <w:p w:rsidR="00052DB9" w:rsidRDefault="00052DB9" w:rsidP="00052DB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052DB9" w:rsidRDefault="00052DB9" w:rsidP="00052DB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052DB9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45-НС от 23.03.2026 г.</w:t>
      </w:r>
    </w:p>
    <w:p w:rsidR="00052DB9" w:rsidRPr="00017917" w:rsidRDefault="00052DB9" w:rsidP="00E076CB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 в </w:t>
      </w:r>
      <w:r w:rsidRPr="0001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017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01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ВЪРШЕЦ </w:t>
      </w:r>
      <w:r w:rsidRPr="00017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предложението.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ВЪРШЕЦ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 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ВЪРШЕЦ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052DB9" w:rsidRDefault="00052DB9" w:rsidP="00052DB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052DB9" w:rsidRDefault="00052DB9" w:rsidP="00052DB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Назначаване състави на СИК на територията 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ГЕОРГИ ДАМЯНОВО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при произвеждане на изборите за народни представители на 19 април 2026 г.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86/19.03.2026 г. на РИК-Монтана е постъпило предложение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ГЕОРГИ ДАМЯНОВО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назначаване на секционни избирателни комисии на територията на общината и утвърждаване на списъците на  резервните членове.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ГЕОРГИ ДАМЯНОВО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г.,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консултациите, проведени на 12.03.2026 г.; копие от съобщението за провеждане на консултациите.        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– Монтана констатира, че консултациите при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ГЕОРГИ ДАМЯНОВО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ГЕОРГИ ДАМЯНОВО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052DB9" w:rsidRDefault="00052DB9" w:rsidP="00052DB9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 оглед на изложеното и на основание чл. 72, ал. 1, т. 4 от ИК, във вр. с  чл. 89, ал. 1, чл. 91, ал. 11 от ИК, Решение № 4532- НС от 04.03.2026 г. на ЦИК и Решения № 13- НС от 05.03.2026 г.  и  №  14-НС от  06.03.2026 г. на РИК–Монтана</w:t>
      </w:r>
    </w:p>
    <w:p w:rsidR="00052DB9" w:rsidRDefault="00052DB9" w:rsidP="00052DB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052DB9" w:rsidRDefault="00052DB9" w:rsidP="00052DB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052DB9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46-НС от 23.03.2026 г.</w:t>
      </w:r>
    </w:p>
    <w:p w:rsidR="00052DB9" w:rsidRPr="00B45C16" w:rsidRDefault="00052DB9" w:rsidP="00E076CB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 в </w:t>
      </w:r>
      <w:r w:rsidRPr="00B45C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B4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45C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ГЕОРГИ ДАМЯНОВО</w:t>
      </w:r>
      <w:r w:rsidRPr="00B4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предложението.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ГЕОРГИ ДАМЯНОВО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 </w:t>
      </w:r>
    </w:p>
    <w:p w:rsidR="00052DB9" w:rsidRDefault="00052DB9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ГЕОРГИ ДАМЯНОВО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052DB9" w:rsidRDefault="00052DB9" w:rsidP="00052DB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052DB9" w:rsidRDefault="00052DB9" w:rsidP="00052DB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състави на СИК на територията на ОБЩИНА ЛОМ при произвеждане на изборите за народни представители на 19 април 2026 г.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80/18.03.2026 г. на РИК-Монтана е постъпило предложение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ЛОМ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назначаване на секционни избирателни комисии на територията на общината и утвърждаване на списъците на  резервните членове.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г.,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консултациите, проведени на 12.03.2026 г.; копие от съобщението за провеждане на консултациите.        </w:t>
      </w:r>
    </w:p>
    <w:p w:rsidR="00052DB9" w:rsidRDefault="00052DB9" w:rsidP="00052D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– Монтана констатира, че консултациите при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ЛОМ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ЛОМ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052DB9" w:rsidRDefault="00052DB9" w:rsidP="00052DB9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 оглед на изложеното и на основание чл. 72, ал. 1, т. 4 от ИК, във вр. с  чл. 89, ал. 1, чл. 91, ал. 11 от ИК, Решение № 4532- НС от 04.03.2026 г. на ЦИК и Решения № 13- НС от 05.03.2026 г.  и</w:t>
      </w:r>
      <w:r w:rsidR="00F31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№  14-НС от  06.03.2026 г.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РИК–Монтана</w:t>
      </w:r>
    </w:p>
    <w:p w:rsidR="00F31F71" w:rsidRDefault="00F31F71" w:rsidP="00F31F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31F71" w:rsidRDefault="00F31F71" w:rsidP="00F31F71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</w:t>
      </w:r>
      <w:r>
        <w:rPr>
          <w:rFonts w:ascii="Times New Roman" w:eastAsia="Times New Roman" w:hAnsi="Times New Roman" w:cs="Times New Roman"/>
          <w:b/>
          <w:bCs/>
          <w:color w:val="333333"/>
        </w:rPr>
        <w:t>:Решение № 47-НС от 23.03.2026 г.</w:t>
      </w:r>
    </w:p>
    <w:p w:rsidR="00F31F71" w:rsidRPr="002D735A" w:rsidRDefault="00F31F71" w:rsidP="00E076CB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3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 в </w:t>
      </w:r>
      <w:r w:rsidRPr="002D73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2D73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D73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ЛОМ</w:t>
      </w:r>
      <w:r w:rsidRPr="002D73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2D73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предложението.</w:t>
      </w:r>
    </w:p>
    <w:p w:rsidR="00F31F71" w:rsidRDefault="00F31F71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 </w:t>
      </w:r>
    </w:p>
    <w:p w:rsidR="00F31F71" w:rsidRDefault="00F31F71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ЛОМ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F31F71" w:rsidRDefault="00F31F71" w:rsidP="00F31F71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състави на СИК на територията на ОБЩИНА МЕДКОВЕЦ при произвеждане на изборите за народни представители на 19 април 2026 г.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88/19.03.2026 г. на РИК-Монтана е постъпило предложение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МЕДКОВЕЦ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назначаване на секционни избирателни комисии на територията на общината и утвърждаване на списъците на  резервните членове.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МЕДКОВЕЦ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г.,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консултациите, проведени на 13.03.2026 г.; копие от съобщението за провеждане на консултациите.        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– Монтана констатира, че консултациите при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1D3A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МЕДКОВЕЦ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1D3A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МЕДКОВЕЦ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F31F71" w:rsidRDefault="00F31F71" w:rsidP="00F31F71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 оглед на изложеното и на основание чл. 72, ал. 1, т. 4 от ИК, във вр. с  чл. 89, ал. 1, чл. 91, ал. 11 от ИК, Решение № 4532- НС от 04.03.2026 г. на ЦИК и Решения № 13- НС от 05.03.2026 г.  и  №  14-НС от  06.03.2026 г. на РИК–Монтана</w:t>
      </w:r>
    </w:p>
    <w:p w:rsidR="00F31F71" w:rsidRDefault="00F31F71" w:rsidP="00F31F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31F71" w:rsidRPr="00F31F71" w:rsidRDefault="00F31F71" w:rsidP="00F31F71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F31F7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48-НС от 23.03.2026 г.</w:t>
      </w:r>
    </w:p>
    <w:p w:rsidR="00F31F71" w:rsidRPr="006E7AB1" w:rsidRDefault="00F31F71" w:rsidP="00E076C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 в </w:t>
      </w:r>
      <w:r w:rsidRPr="006E7A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6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6E7A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МЕДКОВЕЦ</w:t>
      </w:r>
      <w:r w:rsidRPr="006E7A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6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предложението.</w:t>
      </w:r>
    </w:p>
    <w:p w:rsidR="00F31F71" w:rsidRDefault="00F31F71" w:rsidP="00E076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МЕДКОВЕЦ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 </w:t>
      </w:r>
    </w:p>
    <w:p w:rsidR="00F31F71" w:rsidRDefault="00F31F71" w:rsidP="00E076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МЕДКОВЕЦ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състави на СИК на територията на ОБЩИНА ЧИПРОВЦИ  при произвеждане на изборите за народни представители на 19 април 2026 г.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87/19.03.2026 г. на РИК-Монтана е постъпило предложение от кмета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ОБЩИНА ЧИПРОВЦИ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 назначаване на секционни избирателни комисии на територията на общината и утвърждаване на списъците на  резервните членове.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 ЧИПРОВЦИ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г.,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консултациите, проведени на 12.03.2026 г.; копие от съобщението за провеждане на консултациите.        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– Монтана констатира, че консултациите при кмета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 ЧИПРОВЦИ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 ЧИПРОВЦИ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 оглед на изложеното и на основание чл. 72, ал. 1, т. 4 от ИК, във вр. с  чл. 89, ал. 1, чл. 91, ал. 11 от ИК, Решение № 4532- НС от 04.03.2026 г. на ЦИК и Решения № 13- НС от 05.03.2026 г.  и  №  14-НС от  06.03.2026 г. на РИК–Монтана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31F71" w:rsidRDefault="00F31F71" w:rsidP="00F31F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31F71" w:rsidRDefault="00F31F71" w:rsidP="00F31F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49-НС от 23.03.2026 г.</w:t>
      </w:r>
    </w:p>
    <w:p w:rsidR="00F31F71" w:rsidRDefault="00F31F71" w:rsidP="00F31F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F31F71" w:rsidRPr="001E0C8E" w:rsidRDefault="00F31F71" w:rsidP="00E076C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0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 в </w:t>
      </w:r>
      <w:r w:rsidRPr="001E0C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 ЧИПРОВЦИ</w:t>
      </w:r>
      <w:r w:rsidRPr="001E0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предложението.</w:t>
      </w:r>
    </w:p>
    <w:p w:rsidR="00F31F71" w:rsidRDefault="00F31F71" w:rsidP="00E076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 ЧИПРОВЦИ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 </w:t>
      </w:r>
    </w:p>
    <w:p w:rsidR="00F31F71" w:rsidRDefault="00F31F71" w:rsidP="00E076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 ЧИПРОВЦИ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F31F71" w:rsidRDefault="00F31F71" w:rsidP="00F31F7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F31F71" w:rsidRDefault="00F31F71" w:rsidP="00F31F7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състави на СИК на територията на ОБЩИНА ЯКИМОВО при произвеждане на изборите за народни представители на 19 април 2026 г.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84/18.03.2026 г. на РИК-Монтана е постъпило предложение от кмета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ЯКИМОВО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назначаване на секционни избирателни комисии на територията на общината и утвърждаване на списъците на  резервните членове.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ЯКИМОВО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г.,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консултациите, проведени на 12.03.2026 г.; копие от съобщението за провеждане на консултациите.        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– Монтана констатира, че консултациите при кмета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ЯКИМОВО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ЯКИМОВО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F31F71" w:rsidRDefault="00F31F71" w:rsidP="00F31F7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 оглед на изложеното и на основание чл. 72, ал. 1, т. 4 от ИК, във вр. с  чл. 89, ал. 1, чл. 91, ал. 11 от ИК, Решение № 4532- НС от 04.03.2026 г. на ЦИК и Решения № 13- НС от 05.03.2026 г.  и  №  14-НС от  06.03.2026 г. на РИК–Монтана</w:t>
      </w:r>
    </w:p>
    <w:p w:rsidR="00F31F71" w:rsidRDefault="00F31F71" w:rsidP="00F31F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31F71" w:rsidRDefault="00F31F71" w:rsidP="00F31F71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F31F7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50-НС от 23.03.2026 г.</w:t>
      </w:r>
    </w:p>
    <w:p w:rsidR="00F31F71" w:rsidRPr="001B0AF2" w:rsidRDefault="00F31F71" w:rsidP="00E076CB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0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НАЗНАЧАВА секционни избирателни комисии в </w:t>
      </w:r>
      <w:r w:rsidRPr="001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1B0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B0A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ЯКИМОВО</w:t>
      </w:r>
      <w:r w:rsidRPr="001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1B0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предложението.</w:t>
      </w:r>
    </w:p>
    <w:p w:rsidR="00F31F71" w:rsidRDefault="00F31F71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4279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ЯКИМОВО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 </w:t>
      </w:r>
    </w:p>
    <w:p w:rsidR="00F31F71" w:rsidRDefault="00F31F71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ЯКИМОВО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F31F71" w:rsidRDefault="00F31F71" w:rsidP="00F31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F31F71" w:rsidRDefault="00F31F71" w:rsidP="00F31F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31F71" w:rsidRDefault="00F31F71" w:rsidP="00F31F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3986" w:rsidRDefault="00E83986" w:rsidP="00E839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състави на СИК на територията на ОБЩИНА БОЙЧИНОВЦИ при произвеждане на изборите за народни представители на 19 април 2026 г.</w:t>
      </w:r>
    </w:p>
    <w:p w:rsidR="00E83986" w:rsidRPr="00DE5566" w:rsidRDefault="00E83986" w:rsidP="00E839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</w:t>
      </w:r>
      <w:r w:rsidRPr="00DE5566">
        <w:rPr>
          <w:rFonts w:ascii="Times New Roman" w:hAnsi="Times New Roman" w:cs="Times New Roman"/>
          <w:color w:val="333333"/>
          <w:sz w:val="24"/>
          <w:szCs w:val="24"/>
        </w:rPr>
        <w:t xml:space="preserve">В законоустановения срок по чл. 91, ал. 7 от Изборния кодекс, във връзка с Решение № 4532-НС от 04.03.2026г. на ЦИК, </w:t>
      </w:r>
      <w:r w:rsidRPr="00DE55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 № 13- НС от 05.03.2026 г.  и  №  14-НС от  06.03.2026 г. на РИК–Монтана</w:t>
      </w:r>
      <w:r w:rsidRPr="00DE5566">
        <w:rPr>
          <w:rFonts w:ascii="Times New Roman" w:hAnsi="Times New Roman" w:cs="Times New Roman"/>
          <w:color w:val="333333"/>
          <w:sz w:val="24"/>
          <w:szCs w:val="24"/>
        </w:rPr>
        <w:t xml:space="preserve">, е постъпило предложение с вх. № 82/18.03.2026 г. от Кмета на </w:t>
      </w:r>
      <w:r w:rsidRPr="00DE5566">
        <w:rPr>
          <w:rFonts w:ascii="Times New Roman" w:hAnsi="Times New Roman" w:cs="Times New Roman"/>
          <w:b/>
          <w:color w:val="333333"/>
          <w:sz w:val="24"/>
          <w:szCs w:val="24"/>
        </w:rPr>
        <w:t>ОБЩИНА БОЙЧИНОВЦИ</w:t>
      </w:r>
      <w:r w:rsidRPr="00DE5566">
        <w:rPr>
          <w:rFonts w:ascii="Times New Roman" w:hAnsi="Times New Roman" w:cs="Times New Roman"/>
          <w:color w:val="333333"/>
          <w:sz w:val="24"/>
          <w:szCs w:val="24"/>
        </w:rPr>
        <w:t xml:space="preserve">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членове, ведно с изискуемите документи.</w:t>
      </w:r>
    </w:p>
    <w:p w:rsidR="00E83986" w:rsidRPr="00DE5566" w:rsidRDefault="00E83986" w:rsidP="00E8398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Pr="00DE5566">
        <w:rPr>
          <w:color w:val="333333"/>
        </w:rPr>
        <w:t>От протокола за проведени консултации на 12.03.2026 г. е видно, че между участниците в консултациите не е постигнато съгласие относно разпределението на местата в секционните избирателни комисии и подвижните избирателни комисии.</w:t>
      </w:r>
    </w:p>
    <w:p w:rsidR="00E83986" w:rsidRPr="00DE5566" w:rsidRDefault="00E83986" w:rsidP="00E8398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DE5566">
        <w:rPr>
          <w:color w:val="333333"/>
        </w:rPr>
        <w:t>Съгласно т. 25 от Решение № 4532-НС от 04.03.2026 г. на ЦИК и разпоредбата на чл. 91 ал. 7 от Изборния кодекс, когато между участвалите в консултациите не е постигнато съгласие, кметът на общината изпраща незабавно на РИК, в срок до 19 март 2026 г., документите по т. 24, б. „б“ – „з“ от цитираното решение на ЦИК, като в такъв случай съгласно т. 30, б. „б“ от същото решение на ЦИК Районната избирателна комисия назначава съставите на СИК въз основа на предложенията на партиите и коалициите при спазване изискванията на т. 2 – т. 5 от цитираното решение на ЦИК, в срок до 24 март 2026 г.</w:t>
      </w:r>
    </w:p>
    <w:p w:rsidR="00E83986" w:rsidRPr="00DE5566" w:rsidRDefault="00E83986" w:rsidP="00E8398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DE5566">
        <w:rPr>
          <w:color w:val="333333"/>
        </w:rPr>
        <w:t>В хода на извършената от РИК Монтана проверка е установено, че всички предложени членове на СИК отговарят на условията  на чл. 95 от Изборния кодекс и не са налице пречките за назначаването им, предвидени в чл. 96, във вр. с чл. 66 и чл. 3, ал. 3 от ИК.</w:t>
      </w:r>
    </w:p>
    <w:p w:rsidR="00F31F71" w:rsidRDefault="00E83986" w:rsidP="00E839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  <w:r w:rsidRPr="00DE55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горе</w:t>
      </w:r>
      <w:r w:rsidRPr="00DE55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изложеното и на основание чл. 72, ал. 1, т. 4 от ИК, във вр. с  чл. 89, ал. 1, чл. 91, ал. 12 от ИК, Решение № 4532- НС от 04.03.2026 г. на </w:t>
      </w:r>
      <w:r w:rsidRPr="00DE55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ЦИК при спазване на указанията</w:t>
      </w:r>
      <w:r w:rsidRPr="00DE5566">
        <w:rPr>
          <w:rFonts w:ascii="Times New Roman" w:hAnsi="Times New Roman" w:cs="Times New Roman"/>
          <w:b/>
          <w:sz w:val="24"/>
          <w:szCs w:val="24"/>
        </w:rPr>
        <w:t xml:space="preserve"> за определяне съставите на СИК на територията на общината и за разпределение на местата в ръководствата на СИК  в изборите за народни представители на 19 април 2026 г</w:t>
      </w:r>
      <w:r>
        <w:rPr>
          <w:rFonts w:ascii="Times New Roman" w:hAnsi="Times New Roman" w:cs="Times New Roman"/>
          <w:sz w:val="24"/>
          <w:szCs w:val="24"/>
        </w:rPr>
        <w:t>., приложение към решението</w:t>
      </w:r>
      <w:r w:rsidRPr="00DE55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Решения № 13- НС от 05.03.2026 г.  и  №  14-НС от  06.03.2026 г. на РИК–Монтана</w:t>
      </w:r>
    </w:p>
    <w:p w:rsidR="00E83986" w:rsidRDefault="00E83986" w:rsidP="00E839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3986" w:rsidRDefault="00E83986" w:rsidP="00E8398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E83986" w:rsidRDefault="00E83986" w:rsidP="00E8398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F31F7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51-НС от 23.03.2026 г.</w:t>
      </w:r>
    </w:p>
    <w:p w:rsidR="00E83986" w:rsidRPr="00807E63" w:rsidRDefault="00E83986" w:rsidP="00E076CB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07E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 в </w:t>
      </w:r>
      <w:r w:rsidRPr="00807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807E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07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БОЙЧИНОВЦИ</w:t>
      </w:r>
      <w:r w:rsidRPr="00807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807E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съгласно определените с решение№  14-НС от  06.03.2026 г. на РИК–Монтана квоти. </w:t>
      </w:r>
    </w:p>
    <w:p w:rsidR="00E83986" w:rsidRDefault="00E83986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БОЙЧИНОВЦИ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83986" w:rsidRDefault="00E83986" w:rsidP="00E07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БОЙЧИНОВЦИ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3986" w:rsidRDefault="00E83986" w:rsidP="00E839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E83986" w:rsidRDefault="00E83986" w:rsidP="00E839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E83986" w:rsidRDefault="00E83986" w:rsidP="00E8398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DA017D" w:rsidRDefault="00DA017D" w:rsidP="00DA01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ОТНОСНО: Назначаване състави на СИК на територията на ОБЩИНА МОНТАНА при произвеждане на изборите за народни представители на 19 април 2026 г.</w:t>
      </w:r>
    </w:p>
    <w:p w:rsidR="00DA017D" w:rsidRPr="00DE5566" w:rsidRDefault="00DA017D" w:rsidP="00DA01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 w:rsidRPr="00DE5566">
        <w:rPr>
          <w:rFonts w:ascii="Times New Roman" w:hAnsi="Times New Roman" w:cs="Times New Roman"/>
          <w:color w:val="333333"/>
          <w:sz w:val="24"/>
          <w:szCs w:val="24"/>
        </w:rPr>
        <w:t xml:space="preserve">В законоустановения срок по чл. 91, ал. 7 от Изборния кодекс, във връзка с Решение № 4532-НС от 04.03.2026г. на ЦИК, </w:t>
      </w:r>
      <w:r w:rsidRPr="00DE55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 № 13- НС от 05.03.2026 г.  и  №  14-НС от  06.03.2026 г. на РИК–Монтана</w:t>
      </w:r>
      <w:r w:rsidRPr="00DE5566">
        <w:rPr>
          <w:rFonts w:ascii="Times New Roman" w:hAnsi="Times New Roman" w:cs="Times New Roman"/>
          <w:color w:val="333333"/>
          <w:sz w:val="24"/>
          <w:szCs w:val="24"/>
        </w:rPr>
        <w:t xml:space="preserve">, е постъпило предложение 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50</w:t>
      </w:r>
      <w:r w:rsidRPr="00DE5566">
        <w:rPr>
          <w:rFonts w:ascii="Times New Roman" w:hAnsi="Times New Roman" w:cs="Times New Roman"/>
          <w:color w:val="333333"/>
          <w:sz w:val="24"/>
          <w:szCs w:val="24"/>
        </w:rPr>
        <w:t>/1</w:t>
      </w: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DE5566">
        <w:rPr>
          <w:rFonts w:ascii="Times New Roman" w:hAnsi="Times New Roman" w:cs="Times New Roman"/>
          <w:color w:val="333333"/>
          <w:sz w:val="24"/>
          <w:szCs w:val="24"/>
        </w:rPr>
        <w:t xml:space="preserve">.03.2026 г. от Кмета на </w:t>
      </w:r>
      <w:r w:rsidRPr="00DE556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М</w:t>
      </w:r>
      <w:r w:rsidRPr="00DE5566">
        <w:rPr>
          <w:rFonts w:ascii="Times New Roman" w:hAnsi="Times New Roman" w:cs="Times New Roman"/>
          <w:b/>
          <w:color w:val="333333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НТАНА</w:t>
      </w:r>
      <w:r w:rsidRPr="00DE5566">
        <w:rPr>
          <w:rFonts w:ascii="Times New Roman" w:hAnsi="Times New Roman" w:cs="Times New Roman"/>
          <w:color w:val="333333"/>
          <w:sz w:val="24"/>
          <w:szCs w:val="24"/>
        </w:rPr>
        <w:t xml:space="preserve">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членове, ведно с изискуемите документи.</w:t>
      </w:r>
    </w:p>
    <w:p w:rsidR="00DA017D" w:rsidRPr="00DE5566" w:rsidRDefault="00DA017D" w:rsidP="00DA01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Pr="00DE5566">
        <w:rPr>
          <w:color w:val="333333"/>
        </w:rPr>
        <w:t>От протокола за проведени консултации на 12.03.2026 г. е видно, че между участниците в консултациите не е постигнато съгласие относно разпределението на местата в секционните избирателни комисии и подвижните избирателни комисии.</w:t>
      </w:r>
    </w:p>
    <w:p w:rsidR="00DA017D" w:rsidRPr="00DE5566" w:rsidRDefault="00DA017D" w:rsidP="00DA01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DE5566">
        <w:rPr>
          <w:color w:val="333333"/>
        </w:rPr>
        <w:t>Съгласно т. 25 от Решение № 4532-НС от 04.03.2026 г. на ЦИК и разпоредбата на чл. 91 ал. 7 от Изборния кодекс, когато между участвалите в консултациите не е постигнато съгласие, кметът на общината изпраща незабавно на РИК, в срок до 19 март 2026 г., документите по т. 24, б. „б“ – „з“ от цитираното решение на ЦИК, като в такъв случай съгласно т. 30, б. „б“ от същото решение на ЦИК Районната избирателна комисия назначава съставите на СИК въз основа на предложенията на партиите и коалициите при спазване изискванията на т. 2 – т. 5 от цитираното решение на ЦИК, в срок до 24 март 2026 г.</w:t>
      </w:r>
    </w:p>
    <w:p w:rsidR="00DA017D" w:rsidRPr="00DE5566" w:rsidRDefault="00DA017D" w:rsidP="00DA01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DE5566">
        <w:rPr>
          <w:color w:val="333333"/>
        </w:rPr>
        <w:t>В хода на извършената от РИК Монтана проверка е установено, че всички предложени членове на СИК отговарят на условията  на чл. 95 от Изборния кодекс и не са налице пречките за назначаването им, предвидени в чл. 96, във вр. с чл. 66 и чл. 3, ал. 3 от ИК.</w:t>
      </w:r>
    </w:p>
    <w:p w:rsidR="00E83986" w:rsidRDefault="00DA017D" w:rsidP="00DA017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  <w:r w:rsidRPr="00DE55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горе</w:t>
      </w:r>
      <w:r w:rsidRPr="00DE55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изложеното и на основание чл. 72, ал. 1, т. 4 от ИК, във вр. с  чл. 89, ал. 1, чл. 91, ал. 12 от ИК, Решение № 4532- НС от 04.03.2026 г. на </w:t>
      </w:r>
      <w:r w:rsidRPr="00DE55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ЦИК при спазване на указанията</w:t>
      </w:r>
      <w:r w:rsidRPr="00DE5566">
        <w:rPr>
          <w:rFonts w:ascii="Times New Roman" w:hAnsi="Times New Roman" w:cs="Times New Roman"/>
          <w:b/>
          <w:sz w:val="24"/>
          <w:szCs w:val="24"/>
        </w:rPr>
        <w:t xml:space="preserve"> за определяне съставите на СИК на територията на общината и за разпределение на местата в ръководствата на СИК  в изборите за народни представители на 19 април 2026 г</w:t>
      </w:r>
      <w:r>
        <w:rPr>
          <w:rFonts w:ascii="Times New Roman" w:hAnsi="Times New Roman" w:cs="Times New Roman"/>
          <w:sz w:val="24"/>
          <w:szCs w:val="24"/>
        </w:rPr>
        <w:t>., приложение към решението</w:t>
      </w:r>
      <w:r w:rsidRPr="00DE55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Решения № 13- НС от 05.03.2026 г.  и  №  14-НС от  06.03.2026 г. на РИК–Монтана</w:t>
      </w:r>
    </w:p>
    <w:p w:rsidR="004E04C0" w:rsidRPr="00B442DA" w:rsidRDefault="003A1BE1" w:rsidP="00B442DA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B442DA">
        <w:rPr>
          <w:rFonts w:ascii="Times New Roman" w:hAnsi="Times New Roman" w:cs="Times New Roman"/>
          <w:color w:val="FF0000"/>
          <w:sz w:val="24"/>
          <w:szCs w:val="24"/>
        </w:rPr>
        <w:t xml:space="preserve">Протече обсъждане : 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Васия </w:t>
      </w:r>
      <w:r w:rsidRPr="00B442DA">
        <w:rPr>
          <w:rFonts w:ascii="Times New Roman" w:hAnsi="Times New Roman" w:cs="Times New Roman"/>
          <w:sz w:val="24"/>
          <w:szCs w:val="24"/>
        </w:rPr>
        <w:t>Неофитова</w:t>
      </w:r>
      <w:r w:rsidRPr="00B442DA">
        <w:rPr>
          <w:rFonts w:ascii="Times New Roman" w:hAnsi="Times New Roman" w:cs="Times New Roman"/>
        </w:rPr>
        <w:t xml:space="preserve"> :   Видяхме .че Възраждане имат друго предложение . 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br/>
        <w:t>Пламка</w:t>
      </w:r>
      <w:r w:rsidR="00574065" w:rsidRPr="00B442DA">
        <w:rPr>
          <w:rFonts w:ascii="Times New Roman" w:hAnsi="Times New Roman" w:cs="Times New Roman"/>
        </w:rPr>
        <w:t xml:space="preserve"> Григорова</w:t>
      </w:r>
      <w:r w:rsidRPr="00B442DA">
        <w:rPr>
          <w:rFonts w:ascii="Times New Roman" w:hAnsi="Times New Roman" w:cs="Times New Roman"/>
        </w:rPr>
        <w:t xml:space="preserve"> : Да , гласуваме едното и следва следващото.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Росен </w:t>
      </w:r>
      <w:r w:rsidR="00574065" w:rsidRPr="00B442DA">
        <w:rPr>
          <w:rFonts w:ascii="Times New Roman" w:hAnsi="Times New Roman" w:cs="Times New Roman"/>
          <w:sz w:val="24"/>
          <w:szCs w:val="24"/>
        </w:rPr>
        <w:t xml:space="preserve">Крумов </w:t>
      </w:r>
      <w:r w:rsidRPr="00B442DA">
        <w:rPr>
          <w:rFonts w:ascii="Times New Roman" w:hAnsi="Times New Roman" w:cs="Times New Roman"/>
        </w:rPr>
        <w:t>: Значи по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принцип , аз не съм съгласен с предложението на кмета на общината.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br/>
        <w:t>Пламка</w:t>
      </w:r>
      <w:r w:rsidR="00574065" w:rsidRPr="00B442DA">
        <w:rPr>
          <w:rFonts w:ascii="Times New Roman" w:hAnsi="Times New Roman" w:cs="Times New Roman"/>
        </w:rPr>
        <w:t xml:space="preserve"> Григорова</w:t>
      </w:r>
      <w:r w:rsidRPr="00B442DA">
        <w:rPr>
          <w:rFonts w:ascii="Times New Roman" w:hAnsi="Times New Roman" w:cs="Times New Roman"/>
        </w:rPr>
        <w:t xml:space="preserve"> : Ясно е , щом има друго предложение 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br/>
        <w:t>Росен</w:t>
      </w:r>
      <w:r w:rsidR="00DA06D3" w:rsidRPr="00B442DA">
        <w:rPr>
          <w:rFonts w:ascii="Times New Roman" w:hAnsi="Times New Roman" w:cs="Times New Roman"/>
          <w:sz w:val="24"/>
          <w:szCs w:val="24"/>
        </w:rPr>
        <w:t xml:space="preserve"> Крумов </w:t>
      </w:r>
      <w:r w:rsidRPr="00B442DA">
        <w:rPr>
          <w:rFonts w:ascii="Times New Roman" w:hAnsi="Times New Roman" w:cs="Times New Roman"/>
        </w:rPr>
        <w:t xml:space="preserve"> : Да и , ще изразя защо не съм съгласен .В рисковите секции , всички ги знаем кои са , те са  64-та с. Габровница , 55 -та и 56-та  в кв. Кошарник .Постоянно се наблюдава на последните и не само на последните избори много нарушения на ИК. Имаме в 64-та секция осъдителна присъда 9 месеца условно на член / ръко</w:t>
      </w:r>
      <w:r w:rsidR="00574065" w:rsidRPr="00B442DA">
        <w:rPr>
          <w:rFonts w:ascii="Times New Roman" w:hAnsi="Times New Roman" w:cs="Times New Roman"/>
        </w:rPr>
        <w:t>во</w:t>
      </w:r>
      <w:r w:rsidRPr="00B442DA">
        <w:rPr>
          <w:rFonts w:ascii="Times New Roman" w:hAnsi="Times New Roman" w:cs="Times New Roman"/>
        </w:rPr>
        <w:t>дство в същата комисия .В секция в кв. Кошарник имаме много нарушения на ИК, включително и на хора , който са застъпници и се намесват в работния процес на комисията .Имаме заплахи за физическа саморазправа със ръководни длъжности в тези СИКове.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Нарушенията са много , всички ги знаем , има и репортажи даже и по националната телевизия .От тази гледна точка , ние като някаква комисия тряб</w:t>
      </w:r>
      <w:r w:rsidR="00574065" w:rsidRPr="00B442DA">
        <w:rPr>
          <w:rFonts w:ascii="Times New Roman" w:hAnsi="Times New Roman" w:cs="Times New Roman"/>
        </w:rPr>
        <w:t>в</w:t>
      </w:r>
      <w:r w:rsidRPr="00B442DA">
        <w:rPr>
          <w:rFonts w:ascii="Times New Roman" w:hAnsi="Times New Roman" w:cs="Times New Roman"/>
        </w:rPr>
        <w:t>а да съблюдаваме спазването на</w:t>
      </w:r>
      <w:r w:rsidR="00574065" w:rsidRPr="00B442DA">
        <w:rPr>
          <w:rFonts w:ascii="Times New Roman" w:hAnsi="Times New Roman" w:cs="Times New Roman"/>
        </w:rPr>
        <w:t xml:space="preserve"> ИК.И за това не мисля , че е у</w:t>
      </w:r>
      <w:r w:rsidRPr="00B442DA">
        <w:rPr>
          <w:rFonts w:ascii="Times New Roman" w:hAnsi="Times New Roman" w:cs="Times New Roman"/>
        </w:rPr>
        <w:t>дачно същите политически сили да заемат ръководни длъжности  в тия секции</w:t>
      </w:r>
      <w:r w:rsidR="00574065" w:rsidRPr="00B442DA">
        <w:rPr>
          <w:rFonts w:ascii="Times New Roman" w:hAnsi="Times New Roman" w:cs="Times New Roman"/>
        </w:rPr>
        <w:t xml:space="preserve"> , в който са допуснати тия нару</w:t>
      </w:r>
      <w:r w:rsidRPr="00B442DA">
        <w:rPr>
          <w:rFonts w:ascii="Times New Roman" w:hAnsi="Times New Roman" w:cs="Times New Roman"/>
        </w:rPr>
        <w:t>шения от техни представители на ръководни длъжности в тези секции. От такава гледна точка аз ням да подкрепя предложението на кмета на община Монтана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 xml:space="preserve">.И мисля ,че е възможно поради небрежност и бързане да е допуснал ръководните състави на тези СИКове да се състоят от представителите на тези партии, който са допуснали много нарушения. Това е . 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Камелия</w:t>
      </w:r>
      <w:r w:rsidR="00DA06D3" w:rsidRPr="00B442DA">
        <w:rPr>
          <w:rFonts w:ascii="Times New Roman" w:hAnsi="Times New Roman" w:cs="Times New Roman"/>
        </w:rPr>
        <w:t xml:space="preserve"> </w:t>
      </w:r>
      <w:r w:rsidR="00DA06D3" w:rsidRPr="00B442DA">
        <w:rPr>
          <w:rFonts w:ascii="Times New Roman" w:hAnsi="Times New Roman" w:cs="Times New Roman"/>
          <w:sz w:val="24"/>
          <w:szCs w:val="24"/>
        </w:rPr>
        <w:t>Илиева</w:t>
      </w:r>
      <w:r w:rsidRPr="00B442DA">
        <w:rPr>
          <w:rFonts w:ascii="Times New Roman" w:hAnsi="Times New Roman" w:cs="Times New Roman"/>
        </w:rPr>
        <w:t xml:space="preserve"> : Аз предлагам да погледнем всяка от секциите една по една и да кажете вие какво точно искате .Вие искате ваш представител да бъде в ръководството на определена секция . Така ли е ? Дайте да ги видим тези секции.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Росен</w:t>
      </w:r>
      <w:r w:rsidR="00574065" w:rsidRPr="00B442DA">
        <w:rPr>
          <w:rFonts w:ascii="Times New Roman" w:hAnsi="Times New Roman" w:cs="Times New Roman"/>
        </w:rPr>
        <w:t xml:space="preserve"> </w:t>
      </w:r>
      <w:r w:rsidR="00574065" w:rsidRPr="00B442DA">
        <w:rPr>
          <w:rFonts w:ascii="Times New Roman" w:hAnsi="Times New Roman" w:cs="Times New Roman"/>
          <w:sz w:val="24"/>
          <w:szCs w:val="24"/>
        </w:rPr>
        <w:t>Крумов</w:t>
      </w:r>
      <w:r w:rsidRPr="00B442DA">
        <w:rPr>
          <w:rFonts w:ascii="Times New Roman" w:hAnsi="Times New Roman" w:cs="Times New Roman"/>
        </w:rPr>
        <w:t xml:space="preserve"> : Да според мен не трябва да са в ръководни позиции представителите на партии , който са допуснали тези нарушения.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Камелия</w:t>
      </w:r>
      <w:r w:rsidR="00DA06D3" w:rsidRPr="00B442DA">
        <w:rPr>
          <w:rFonts w:ascii="Times New Roman" w:hAnsi="Times New Roman" w:cs="Times New Roman"/>
        </w:rPr>
        <w:t xml:space="preserve"> </w:t>
      </w:r>
      <w:r w:rsidR="00DA06D3" w:rsidRPr="00B442DA">
        <w:rPr>
          <w:rFonts w:ascii="Times New Roman" w:hAnsi="Times New Roman" w:cs="Times New Roman"/>
          <w:sz w:val="24"/>
          <w:szCs w:val="24"/>
        </w:rPr>
        <w:t>Илиева</w:t>
      </w:r>
      <w:r w:rsidRPr="00B442DA">
        <w:rPr>
          <w:rFonts w:ascii="Times New Roman" w:hAnsi="Times New Roman" w:cs="Times New Roman"/>
        </w:rPr>
        <w:t xml:space="preserve"> : Дай да видим коя секция конкретно 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Росен</w:t>
      </w:r>
      <w:r w:rsidR="00574065" w:rsidRPr="00B442DA">
        <w:rPr>
          <w:rFonts w:ascii="Times New Roman" w:hAnsi="Times New Roman" w:cs="Times New Roman"/>
          <w:sz w:val="24"/>
          <w:szCs w:val="24"/>
        </w:rPr>
        <w:t xml:space="preserve"> Крумов</w:t>
      </w:r>
      <w:r w:rsidRPr="00B442DA">
        <w:rPr>
          <w:rFonts w:ascii="Times New Roman" w:hAnsi="Times New Roman" w:cs="Times New Roman"/>
        </w:rPr>
        <w:t xml:space="preserve"> : 64, 55 и 56 та 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Камелия </w:t>
      </w:r>
      <w:r w:rsidR="00DA06D3" w:rsidRPr="00B442DA">
        <w:rPr>
          <w:rFonts w:ascii="Times New Roman" w:hAnsi="Times New Roman" w:cs="Times New Roman"/>
          <w:sz w:val="24"/>
          <w:szCs w:val="24"/>
        </w:rPr>
        <w:t xml:space="preserve">Илиева </w:t>
      </w:r>
      <w:r w:rsidRPr="00B442DA">
        <w:rPr>
          <w:rFonts w:ascii="Times New Roman" w:hAnsi="Times New Roman" w:cs="Times New Roman"/>
        </w:rPr>
        <w:t>: Добре кажете как са разпределени ръководствата в тези секции 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</w:p>
    <w:p w:rsidR="003A1BE1" w:rsidRPr="00B442DA" w:rsidRDefault="003A1BE1" w:rsidP="00B442DA">
      <w:pPr>
        <w:jc w:val="both"/>
        <w:rPr>
          <w:rFonts w:ascii="Times New Roman" w:hAnsi="Times New Roman" w:cs="Times New Roman"/>
          <w:color w:val="FF0000"/>
        </w:rPr>
      </w:pPr>
      <w:r w:rsidRPr="00B442DA">
        <w:rPr>
          <w:rFonts w:ascii="Times New Roman" w:hAnsi="Times New Roman" w:cs="Times New Roman"/>
        </w:rPr>
        <w:t>Пламка</w:t>
      </w:r>
      <w:r w:rsidR="00574065" w:rsidRPr="00B442DA">
        <w:rPr>
          <w:rFonts w:ascii="Times New Roman" w:hAnsi="Times New Roman" w:cs="Times New Roman"/>
        </w:rPr>
        <w:t xml:space="preserve"> Григорова</w:t>
      </w:r>
      <w:r w:rsidRPr="00B442DA">
        <w:rPr>
          <w:rFonts w:ascii="Times New Roman" w:hAnsi="Times New Roman" w:cs="Times New Roman"/>
        </w:rPr>
        <w:t xml:space="preserve"> : Да започнем от 55-та  : Председател -ГЕРБ  , Зам.Председател -ПП-ДБ  , Секретар -ДПС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56-та : Председател -ДПС  , Зам.Председател- ГЕРБ  , Секретар – Възраждане   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64-та : Председател -ГЕРБ  , Зам.Председател- ДПС  , Секретар – ПП-ДБ   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Камелия </w:t>
      </w:r>
      <w:r w:rsidR="00DA06D3" w:rsidRPr="00B442DA">
        <w:rPr>
          <w:rFonts w:ascii="Times New Roman" w:hAnsi="Times New Roman" w:cs="Times New Roman"/>
          <w:sz w:val="24"/>
          <w:szCs w:val="24"/>
        </w:rPr>
        <w:t xml:space="preserve">Илиева </w:t>
      </w:r>
      <w:r w:rsidRPr="00B442DA">
        <w:rPr>
          <w:rFonts w:ascii="Times New Roman" w:hAnsi="Times New Roman" w:cs="Times New Roman"/>
        </w:rPr>
        <w:t>: Така за 56та секция какво е възражението , вие сте с ръководен пост 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Росен</w:t>
      </w:r>
      <w:r w:rsidR="00574065" w:rsidRPr="00B442DA">
        <w:rPr>
          <w:rFonts w:ascii="Times New Roman" w:hAnsi="Times New Roman" w:cs="Times New Roman"/>
          <w:sz w:val="24"/>
          <w:szCs w:val="24"/>
        </w:rPr>
        <w:t xml:space="preserve"> Крумов</w:t>
      </w:r>
      <w:r w:rsidRPr="00B442DA">
        <w:rPr>
          <w:rFonts w:ascii="Times New Roman" w:hAnsi="Times New Roman" w:cs="Times New Roman"/>
        </w:rPr>
        <w:t xml:space="preserve"> : Тук не г</w:t>
      </w:r>
      <w:r w:rsidR="00574065" w:rsidRPr="00B442DA">
        <w:rPr>
          <w:rFonts w:ascii="Times New Roman" w:hAnsi="Times New Roman" w:cs="Times New Roman"/>
        </w:rPr>
        <w:t>оворим</w:t>
      </w:r>
      <w:r w:rsidRPr="00B442DA">
        <w:rPr>
          <w:rFonts w:ascii="Times New Roman" w:hAnsi="Times New Roman" w:cs="Times New Roman"/>
        </w:rPr>
        <w:t xml:space="preserve"> за Възраждане , а в ръководните длъжности на тези секции да няма представители на партиите , когато са допуснали тези тежки изборни нарушения .</w:t>
      </w:r>
      <w:r w:rsidRPr="00B442DA">
        <w:rPr>
          <w:rFonts w:ascii="Times New Roman" w:hAnsi="Times New Roman" w:cs="Times New Roman"/>
        </w:rPr>
        <w:br/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  <w:color w:val="FF0000"/>
        </w:rPr>
      </w:pP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Тодор</w:t>
      </w:r>
      <w:r w:rsidR="00574065" w:rsidRPr="00B442DA">
        <w:rPr>
          <w:rFonts w:ascii="Times New Roman" w:hAnsi="Times New Roman" w:cs="Times New Roman"/>
          <w:sz w:val="24"/>
          <w:szCs w:val="24"/>
        </w:rPr>
        <w:t xml:space="preserve"> Георгиев</w:t>
      </w:r>
      <w:r w:rsidRPr="00B442DA">
        <w:rPr>
          <w:rFonts w:ascii="Times New Roman" w:hAnsi="Times New Roman" w:cs="Times New Roman"/>
        </w:rPr>
        <w:t xml:space="preserve"> : Може ли аз да взема думата . Така както всички знаем тази година има промяна според броя на представените парламентарно партии . Всяка една партия ще участва в СИК. ЦИК излезе с решение всяка една парламентарно представена партия да има по един човек в СИК.Което поставя абсолютно всички на равно начало. Така сега дали , ще е с ръководна длъжност или не , всяка една партия има само един представител.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Отделно в ИК ясно е определено кой има право да присъства и кой няма .Всяка една партия е свободна да си изпрати кандидати в сек</w:t>
      </w:r>
      <w:r w:rsidR="00574065" w:rsidRPr="00B442DA">
        <w:rPr>
          <w:rFonts w:ascii="Times New Roman" w:hAnsi="Times New Roman" w:cs="Times New Roman"/>
        </w:rPr>
        <w:t>ц</w:t>
      </w:r>
      <w:r w:rsidRPr="00B442DA">
        <w:rPr>
          <w:rFonts w:ascii="Times New Roman" w:hAnsi="Times New Roman" w:cs="Times New Roman"/>
        </w:rPr>
        <w:t>иите и застъпници , който да следят протичането на изборния ден и ако забележат нещо нередно или  н</w:t>
      </w:r>
      <w:r w:rsidR="00574065" w:rsidRPr="00B442DA">
        <w:rPr>
          <w:rFonts w:ascii="Times New Roman" w:hAnsi="Times New Roman" w:cs="Times New Roman"/>
        </w:rPr>
        <w:t>я</w:t>
      </w:r>
      <w:r w:rsidRPr="00B442DA">
        <w:rPr>
          <w:rFonts w:ascii="Times New Roman" w:hAnsi="Times New Roman" w:cs="Times New Roman"/>
        </w:rPr>
        <w:t>какво нарушение на изборния процес , да сигнализира за това.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Така , че не смятам , че е необходимо да навлизаме в някакви хипотези  излишни и смятам , че е редно да преминем към гласуване на предложението.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Росен </w:t>
      </w:r>
      <w:r w:rsidR="00574065" w:rsidRPr="00B442DA">
        <w:rPr>
          <w:rFonts w:ascii="Times New Roman" w:hAnsi="Times New Roman" w:cs="Times New Roman"/>
          <w:sz w:val="24"/>
          <w:szCs w:val="24"/>
        </w:rPr>
        <w:t xml:space="preserve">Крумов </w:t>
      </w:r>
      <w:r w:rsidRPr="00B442DA">
        <w:rPr>
          <w:rFonts w:ascii="Times New Roman" w:hAnsi="Times New Roman" w:cs="Times New Roman"/>
        </w:rPr>
        <w:t>: Аз мога да кажа към изказването , да може всички партии да са представени с по един човек . Но смятам , че в конкретните секции има значение кой е в ръководните длъжности.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Пламка</w:t>
      </w:r>
      <w:r w:rsidR="00574065" w:rsidRPr="00B442DA">
        <w:rPr>
          <w:rFonts w:ascii="Times New Roman" w:hAnsi="Times New Roman" w:cs="Times New Roman"/>
        </w:rPr>
        <w:t xml:space="preserve"> Григорова</w:t>
      </w:r>
      <w:r w:rsidRPr="00B442DA">
        <w:rPr>
          <w:rFonts w:ascii="Times New Roman" w:hAnsi="Times New Roman" w:cs="Times New Roman"/>
        </w:rPr>
        <w:t xml:space="preserve"> : Имайте предвид , че ние не можем да сменяме хора в СИК самоволно . Това може да стане само със съгласие на лицето и съответно  предложение на партията .Казвам го , защото някой мислят , че</w:t>
      </w:r>
      <w:r w:rsidR="00574065" w:rsidRPr="00B442DA">
        <w:rPr>
          <w:rFonts w:ascii="Times New Roman" w:hAnsi="Times New Roman" w:cs="Times New Roman"/>
        </w:rPr>
        <w:t xml:space="preserve"> можем да сменим лицето . Ние не </w:t>
      </w:r>
      <w:r w:rsidRPr="00B442DA">
        <w:rPr>
          <w:rFonts w:ascii="Times New Roman" w:hAnsi="Times New Roman" w:cs="Times New Roman"/>
        </w:rPr>
        <w:t>можем да го сменим.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 xml:space="preserve">Така ,че ако някой иска още нещо да каже , </w:t>
      </w:r>
      <w:r w:rsidR="007F0A02" w:rsidRPr="00B442DA">
        <w:rPr>
          <w:rFonts w:ascii="Times New Roman" w:hAnsi="Times New Roman" w:cs="Times New Roman"/>
        </w:rPr>
        <w:t>а</w:t>
      </w:r>
      <w:r w:rsidRPr="00B442DA">
        <w:rPr>
          <w:rFonts w:ascii="Times New Roman" w:hAnsi="Times New Roman" w:cs="Times New Roman"/>
        </w:rPr>
        <w:t>ко не да преминем към гласуване.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</w:p>
    <w:p w:rsidR="00574065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Вася </w:t>
      </w:r>
      <w:r w:rsidRPr="00B442DA">
        <w:rPr>
          <w:rFonts w:ascii="Times New Roman" w:hAnsi="Times New Roman" w:cs="Times New Roman"/>
          <w:sz w:val="24"/>
          <w:szCs w:val="24"/>
        </w:rPr>
        <w:t>Неофитова</w:t>
      </w:r>
      <w:r w:rsidRPr="00B442DA">
        <w:rPr>
          <w:rFonts w:ascii="Times New Roman" w:hAnsi="Times New Roman" w:cs="Times New Roman"/>
        </w:rPr>
        <w:t xml:space="preserve"> : Аз искам да се изкажа .Тъй като когато са се провели консултациите при кмета в община Монтана , представител на п</w:t>
      </w:r>
      <w:r w:rsidR="00574065" w:rsidRPr="00B442DA">
        <w:rPr>
          <w:rFonts w:ascii="Times New Roman" w:hAnsi="Times New Roman" w:cs="Times New Roman"/>
        </w:rPr>
        <w:t>артия Величие е подписал проток</w:t>
      </w:r>
      <w:r w:rsidRPr="00B442DA">
        <w:rPr>
          <w:rFonts w:ascii="Times New Roman" w:hAnsi="Times New Roman" w:cs="Times New Roman"/>
        </w:rPr>
        <w:t>ола с особено мнение и възражение и искам да кажа какво ми направи впечатление , след като се запознах с протокола от проведените консултации . Прави ми впечатление , че кмета още в самото начало , когато приветства представителите на партиите и коалициите , той второто му изречение е че  съгласно чл.89 ал.1 от ИК , СИК се назначава от</w:t>
      </w:r>
      <w:r w:rsidR="00574065" w:rsidRPr="00B442DA">
        <w:rPr>
          <w:rFonts w:ascii="Times New Roman" w:hAnsi="Times New Roman" w:cs="Times New Roman"/>
        </w:rPr>
        <w:t xml:space="preserve"> РИК по предложение на кмета .На</w:t>
      </w:r>
      <w:r w:rsidRPr="00B442DA">
        <w:rPr>
          <w:rFonts w:ascii="Times New Roman" w:hAnsi="Times New Roman" w:cs="Times New Roman"/>
        </w:rPr>
        <w:t>прави ми впечатлени</w:t>
      </w:r>
      <w:r w:rsidR="007F0A02" w:rsidRPr="00B442DA">
        <w:rPr>
          <w:rFonts w:ascii="Times New Roman" w:hAnsi="Times New Roman" w:cs="Times New Roman"/>
        </w:rPr>
        <w:t>е</w:t>
      </w:r>
      <w:r w:rsidRPr="00B442DA">
        <w:rPr>
          <w:rFonts w:ascii="Times New Roman" w:hAnsi="Times New Roman" w:cs="Times New Roman"/>
        </w:rPr>
        <w:t xml:space="preserve"> , тъй като тази разпоредба , която той цитира по този начин е не вярно .В разпоредба</w:t>
      </w:r>
      <w:r w:rsidR="00574065" w:rsidRPr="00B442DA">
        <w:rPr>
          <w:rFonts w:ascii="Times New Roman" w:hAnsi="Times New Roman" w:cs="Times New Roman"/>
        </w:rPr>
        <w:t>та на чл.89.ал1 никъде не се пре</w:t>
      </w:r>
      <w:r w:rsidRPr="00B442DA">
        <w:rPr>
          <w:rFonts w:ascii="Times New Roman" w:hAnsi="Times New Roman" w:cs="Times New Roman"/>
        </w:rPr>
        <w:t>движда от законодателя правомощия на кмета да прави предложение до РИК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 xml:space="preserve">.Смятам , че още в началото на тази процедура по назначаване на СИК има опорочаване на процеса , тъй като при внимателен прочит </w:t>
      </w:r>
      <w:r w:rsidR="00574065" w:rsidRPr="00B442DA">
        <w:rPr>
          <w:rFonts w:ascii="Times New Roman" w:hAnsi="Times New Roman" w:cs="Times New Roman"/>
        </w:rPr>
        <w:t>на нор</w:t>
      </w:r>
      <w:r w:rsidRPr="00B442DA">
        <w:rPr>
          <w:rFonts w:ascii="Times New Roman" w:hAnsi="Times New Roman" w:cs="Times New Roman"/>
        </w:rPr>
        <w:t>мативната уредба в раздел за СИК , в нито един момент не се предвижда такова правомощие , не само в чл.89 а  и в останалите разпоредби.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Освен това единствената хипотеза при която кмета можа да направи предложение , това е разпоредбата на чл.91 ал.8 в която кмета прави предложение , едва след като са проведени консултациите и е постигнато съгласие , но това е различно от предложението за поименно назначаване на СИК и има съвсем различен смисъл.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Още пове</w:t>
      </w:r>
      <w:r w:rsidR="00574065" w:rsidRPr="00B442DA">
        <w:rPr>
          <w:rFonts w:ascii="Times New Roman" w:hAnsi="Times New Roman" w:cs="Times New Roman"/>
        </w:rPr>
        <w:t>че ка</w:t>
      </w:r>
      <w:r w:rsidRPr="00B442DA">
        <w:rPr>
          <w:rFonts w:ascii="Times New Roman" w:hAnsi="Times New Roman" w:cs="Times New Roman"/>
        </w:rPr>
        <w:t>то прочетох протокола , установих от изказването на  Александър Димитров , който е присъствал на консултациите и който също е възразил относно това , че това е практика , която се налага в община Монтана и на предходни избори и консултации .Аз като юрист твърдя , че това е грубо погаз</w:t>
      </w:r>
      <w:r w:rsidR="00574065" w:rsidRPr="00B442DA">
        <w:rPr>
          <w:rFonts w:ascii="Times New Roman" w:hAnsi="Times New Roman" w:cs="Times New Roman"/>
        </w:rPr>
        <w:t>ване на нормативните уредби .Твъ</w:t>
      </w:r>
      <w:r w:rsidRPr="00B442DA">
        <w:rPr>
          <w:rFonts w:ascii="Times New Roman" w:hAnsi="Times New Roman" w:cs="Times New Roman"/>
        </w:rPr>
        <w:t>рдя , че кмета не разполага с такова правомощие и не може да прави предложение . Поради тази причина , смятам че при вземане на днешното решение следва</w:t>
      </w:r>
      <w:r w:rsidR="00DA06D3" w:rsidRPr="00B442DA">
        <w:rPr>
          <w:rFonts w:ascii="Times New Roman" w:hAnsi="Times New Roman" w:cs="Times New Roman"/>
        </w:rPr>
        <w:t xml:space="preserve"> да обсъдим и това ,като процесу</w:t>
      </w:r>
      <w:r w:rsidRPr="00B442DA">
        <w:rPr>
          <w:rFonts w:ascii="Times New Roman" w:hAnsi="Times New Roman" w:cs="Times New Roman"/>
        </w:rPr>
        <w:t>ален проблем.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Д</w:t>
      </w:r>
      <w:r w:rsidR="00DA06D3" w:rsidRPr="00B442DA">
        <w:rPr>
          <w:rFonts w:ascii="Times New Roman" w:hAnsi="Times New Roman" w:cs="Times New Roman"/>
        </w:rPr>
        <w:t>а</w:t>
      </w:r>
      <w:r w:rsidRPr="00B442DA">
        <w:rPr>
          <w:rFonts w:ascii="Times New Roman" w:hAnsi="Times New Roman" w:cs="Times New Roman"/>
        </w:rPr>
        <w:t>ли кмета може да прави предложение или не може , защото аз твърдя ,че той няма такова пра</w:t>
      </w:r>
      <w:r w:rsidR="00574065" w:rsidRPr="00B442DA">
        <w:rPr>
          <w:rFonts w:ascii="Times New Roman" w:hAnsi="Times New Roman" w:cs="Times New Roman"/>
        </w:rPr>
        <w:t>в</w:t>
      </w:r>
      <w:r w:rsidRPr="00B442DA">
        <w:rPr>
          <w:rFonts w:ascii="Times New Roman" w:hAnsi="Times New Roman" w:cs="Times New Roman"/>
        </w:rPr>
        <w:t>омощие. Знаете , че конституционния съд , когато отмени частично изборите , който бяха за народни представители на последния избор , той в нормативите си изрично наблегна  на СИК .Той каза , че те са най – големия гарант за прозрачни избори ,като каза , че те са тези който трябва да гарантират свободно и спокойно упражняване на избирателния вот и трябва да гарантират прозрачност при отчитане на изборните резултати</w:t>
      </w:r>
      <w:r w:rsidR="00574065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.В тази връзка аз подкрепям доводите на Росен</w:t>
      </w:r>
      <w:r w:rsidR="00574065" w:rsidRPr="00B442DA">
        <w:rPr>
          <w:rFonts w:ascii="Times New Roman" w:hAnsi="Times New Roman" w:cs="Times New Roman"/>
          <w:sz w:val="24"/>
          <w:szCs w:val="24"/>
        </w:rPr>
        <w:t xml:space="preserve"> Крумов</w:t>
      </w:r>
      <w:r w:rsidR="00DA06D3" w:rsidRPr="00B442DA">
        <w:rPr>
          <w:rFonts w:ascii="Times New Roman" w:hAnsi="Times New Roman" w:cs="Times New Roman"/>
        </w:rPr>
        <w:t xml:space="preserve"> , защ</w:t>
      </w:r>
      <w:r w:rsidRPr="00B442DA">
        <w:rPr>
          <w:rFonts w:ascii="Times New Roman" w:hAnsi="Times New Roman" w:cs="Times New Roman"/>
        </w:rPr>
        <w:t>ото смятам , че ког</w:t>
      </w:r>
      <w:r w:rsidR="00DA06D3" w:rsidRPr="00B442DA">
        <w:rPr>
          <w:rFonts w:ascii="Times New Roman" w:hAnsi="Times New Roman" w:cs="Times New Roman"/>
        </w:rPr>
        <w:t>ато е достигнато някакво процесу</w:t>
      </w:r>
      <w:r w:rsidRPr="00B442DA">
        <w:rPr>
          <w:rFonts w:ascii="Times New Roman" w:hAnsi="Times New Roman" w:cs="Times New Roman"/>
        </w:rPr>
        <w:t>ално нарушение , когато ве</w:t>
      </w:r>
      <w:r w:rsidR="007F0A02" w:rsidRPr="00B442DA">
        <w:rPr>
          <w:rFonts w:ascii="Times New Roman" w:hAnsi="Times New Roman" w:cs="Times New Roman"/>
        </w:rPr>
        <w:t>ч</w:t>
      </w:r>
      <w:r w:rsidRPr="00B442DA">
        <w:rPr>
          <w:rFonts w:ascii="Times New Roman" w:hAnsi="Times New Roman" w:cs="Times New Roman"/>
        </w:rPr>
        <w:t>е имаме установени нарушения в предходните избори , имайте предвид , че конституционния съд разгледа не малко секции именно от 12 МИР ,</w:t>
      </w:r>
      <w:r w:rsidR="007F0A02" w:rsidRPr="00B442DA">
        <w:rPr>
          <w:rFonts w:ascii="Times New Roman" w:hAnsi="Times New Roman" w:cs="Times New Roman"/>
        </w:rPr>
        <w:t xml:space="preserve"> в</w:t>
      </w:r>
      <w:r w:rsidRPr="00B442DA">
        <w:rPr>
          <w:rFonts w:ascii="Times New Roman" w:hAnsi="Times New Roman" w:cs="Times New Roman"/>
        </w:rPr>
        <w:t xml:space="preserve"> който бяха установени груби нарушения .Смятам , че ние морално сме задължени </w:t>
      </w:r>
      <w:r w:rsidR="00DA06D3" w:rsidRPr="00B442DA">
        <w:rPr>
          <w:rFonts w:ascii="Times New Roman" w:hAnsi="Times New Roman" w:cs="Times New Roman"/>
        </w:rPr>
        <w:t>в тези секции в който има някак</w:t>
      </w:r>
      <w:r w:rsidRPr="00B442DA">
        <w:rPr>
          <w:rFonts w:ascii="Times New Roman" w:hAnsi="Times New Roman" w:cs="Times New Roman"/>
        </w:rPr>
        <w:t>ви критични моменти да направим така , че да има някакъв баланс. Сега техните възражения са за 55-та , 56-та и 64-та секции</w:t>
      </w:r>
      <w:r w:rsidR="00DA06D3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.Аз не вижд</w:t>
      </w:r>
      <w:r w:rsidR="00DA06D3" w:rsidRPr="00B442DA">
        <w:rPr>
          <w:rFonts w:ascii="Times New Roman" w:hAnsi="Times New Roman" w:cs="Times New Roman"/>
        </w:rPr>
        <w:t>а</w:t>
      </w:r>
      <w:r w:rsidRPr="00B442DA">
        <w:rPr>
          <w:rFonts w:ascii="Times New Roman" w:hAnsi="Times New Roman" w:cs="Times New Roman"/>
        </w:rPr>
        <w:t>м колеги какъв е проблема в тези секции вместо партиите ,</w:t>
      </w:r>
      <w:r w:rsidR="00DA06D3" w:rsidRPr="00B442DA">
        <w:rPr>
          <w:rFonts w:ascii="Times New Roman" w:hAnsi="Times New Roman" w:cs="Times New Roman"/>
        </w:rPr>
        <w:t>който приор</w:t>
      </w:r>
      <w:r w:rsidRPr="00B442DA">
        <w:rPr>
          <w:rFonts w:ascii="Times New Roman" w:hAnsi="Times New Roman" w:cs="Times New Roman"/>
        </w:rPr>
        <w:t>итетно присъстват . Ето ГЕРБ присъства в ръководството и на трите секции , ДПС в две и ПП-ДБ присъства в две .Аз не виждам какъв е проблема да има и една от малките опозиционни партии , защото знаем, че дело беше образувано благодарение на тях .Смятам , че това по никакъв начин няма да попречи , даже напротив, ще затвърди , че ние държим д бъдат проведени едни избори , който да накараме избирателите да усетят , че има някакъв квалитет и някаква равнопоставеност между партиите .Това са ми възраженията .</w:t>
      </w:r>
      <w:r w:rsidRPr="00B442DA">
        <w:rPr>
          <w:rFonts w:ascii="Times New Roman" w:hAnsi="Times New Roman" w:cs="Times New Roman"/>
        </w:rPr>
        <w:br/>
      </w:r>
      <w:r w:rsidRPr="00B442DA">
        <w:rPr>
          <w:rFonts w:ascii="Times New Roman" w:hAnsi="Times New Roman" w:cs="Times New Roman"/>
        </w:rPr>
        <w:br/>
        <w:t>Пламка</w:t>
      </w:r>
      <w:r w:rsidR="00574065" w:rsidRPr="00B442DA">
        <w:rPr>
          <w:rFonts w:ascii="Times New Roman" w:hAnsi="Times New Roman" w:cs="Times New Roman"/>
        </w:rPr>
        <w:t xml:space="preserve"> Григорова</w:t>
      </w:r>
      <w:r w:rsidRPr="00B442DA">
        <w:rPr>
          <w:rFonts w:ascii="Times New Roman" w:hAnsi="Times New Roman" w:cs="Times New Roman"/>
        </w:rPr>
        <w:t xml:space="preserve"> :Да започна и аз </w:t>
      </w:r>
      <w:r w:rsidR="007F0A02" w:rsidRPr="00B442DA">
        <w:rPr>
          <w:rFonts w:ascii="Times New Roman" w:hAnsi="Times New Roman" w:cs="Times New Roman"/>
        </w:rPr>
        <w:t>. З</w:t>
      </w:r>
      <w:r w:rsidRPr="00B442DA">
        <w:rPr>
          <w:rFonts w:ascii="Times New Roman" w:hAnsi="Times New Roman" w:cs="Times New Roman"/>
        </w:rPr>
        <w:t>начи  смяташ , че  кмета няма право да прави предложението  чл.91 ал8 .... Из</w:t>
      </w:r>
      <w:r w:rsidR="00975CE8" w:rsidRPr="00B442DA">
        <w:rPr>
          <w:rFonts w:ascii="Times New Roman" w:hAnsi="Times New Roman" w:cs="Times New Roman"/>
        </w:rPr>
        <w:t>ч</w:t>
      </w:r>
      <w:r w:rsidRPr="00B442DA">
        <w:rPr>
          <w:rFonts w:ascii="Times New Roman" w:hAnsi="Times New Roman" w:cs="Times New Roman"/>
        </w:rPr>
        <w:t>ита се члена .....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  <w:sz w:val="24"/>
          <w:szCs w:val="24"/>
        </w:rPr>
      </w:pPr>
      <w:r w:rsidRPr="00B442DA">
        <w:rPr>
          <w:rFonts w:ascii="Times New Roman" w:hAnsi="Times New Roman" w:cs="Times New Roman"/>
        </w:rPr>
        <w:br/>
        <w:t>Васия</w:t>
      </w:r>
      <w:r w:rsidR="00574065" w:rsidRPr="00B442DA">
        <w:rPr>
          <w:rFonts w:ascii="Times New Roman" w:hAnsi="Times New Roman" w:cs="Times New Roman"/>
          <w:sz w:val="24"/>
          <w:szCs w:val="24"/>
        </w:rPr>
        <w:t xml:space="preserve"> Неофитова</w:t>
      </w:r>
      <w:r w:rsidRPr="00B442DA">
        <w:rPr>
          <w:rFonts w:ascii="Times New Roman" w:hAnsi="Times New Roman" w:cs="Times New Roman"/>
        </w:rPr>
        <w:t xml:space="preserve"> : Сега тука искам да </w:t>
      </w:r>
      <w:r w:rsidR="007F0A02" w:rsidRPr="00B442DA">
        <w:rPr>
          <w:rFonts w:ascii="Times New Roman" w:hAnsi="Times New Roman" w:cs="Times New Roman"/>
        </w:rPr>
        <w:t>обърна внимание на нещо друго  .Т</w:t>
      </w:r>
      <w:r w:rsidRPr="00B442DA">
        <w:rPr>
          <w:rFonts w:ascii="Times New Roman" w:hAnsi="Times New Roman" w:cs="Times New Roman"/>
        </w:rPr>
        <w:t>ази разпоредба на чл.91 ал.8  , тя визира когато вече са проведени консултациите  , а го има в Протокола , още преди да се проведат консултациите , ето виж те  той изрежда присъстващите и второто изречение на кмета е „Нашето предложение , ще ви запозная с нашето предложение“ , т.е. няма момент в който представителите на партиите и коалициите са започнали да обсъждат техните предложения.</w:t>
      </w:r>
      <w:r w:rsidR="00DA06D3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Това е .</w:t>
      </w:r>
      <w:r w:rsidRPr="00B442DA">
        <w:rPr>
          <w:rFonts w:ascii="Times New Roman" w:hAnsi="Times New Roman" w:cs="Times New Roman"/>
        </w:rPr>
        <w:br/>
      </w:r>
      <w:r w:rsidRPr="00B442DA">
        <w:rPr>
          <w:rFonts w:ascii="Times New Roman" w:hAnsi="Times New Roman" w:cs="Times New Roman"/>
        </w:rPr>
        <w:br/>
        <w:t>Росен</w:t>
      </w:r>
      <w:r w:rsidR="00DA06D3" w:rsidRPr="00B442DA">
        <w:rPr>
          <w:rFonts w:ascii="Times New Roman" w:hAnsi="Times New Roman" w:cs="Times New Roman"/>
        </w:rPr>
        <w:t xml:space="preserve"> Крумов</w:t>
      </w:r>
      <w:r w:rsidRPr="00B442DA">
        <w:rPr>
          <w:rFonts w:ascii="Times New Roman" w:hAnsi="Times New Roman" w:cs="Times New Roman"/>
        </w:rPr>
        <w:t xml:space="preserve"> :</w:t>
      </w:r>
      <w:r w:rsidR="007F0A02" w:rsidRPr="00B442DA">
        <w:rPr>
          <w:rFonts w:ascii="Times New Roman" w:hAnsi="Times New Roman" w:cs="Times New Roman"/>
        </w:rPr>
        <w:t xml:space="preserve"> Извинявай , че те прекъсвам . И</w:t>
      </w:r>
      <w:r w:rsidRPr="00B442DA">
        <w:rPr>
          <w:rFonts w:ascii="Times New Roman" w:hAnsi="Times New Roman" w:cs="Times New Roman"/>
        </w:rPr>
        <w:t xml:space="preserve">скам да знаете следното нещо в останалите общини , не само в Монтана , на практика има такива консултации , който  не се случват. </w:t>
      </w:r>
      <w:r w:rsidRPr="00B442DA">
        <w:rPr>
          <w:rFonts w:ascii="Times New Roman" w:hAnsi="Times New Roman" w:cs="Times New Roman"/>
        </w:rPr>
        <w:br/>
      </w:r>
      <w:r w:rsidRPr="00B442DA">
        <w:rPr>
          <w:rFonts w:ascii="Times New Roman" w:hAnsi="Times New Roman" w:cs="Times New Roman"/>
        </w:rPr>
        <w:br/>
        <w:t xml:space="preserve">Тодор </w:t>
      </w:r>
      <w:r w:rsidR="00574065" w:rsidRPr="00B442DA">
        <w:rPr>
          <w:rFonts w:ascii="Times New Roman" w:hAnsi="Times New Roman" w:cs="Times New Roman"/>
        </w:rPr>
        <w:t xml:space="preserve"> </w:t>
      </w:r>
      <w:r w:rsidR="00574065" w:rsidRPr="00B442DA">
        <w:rPr>
          <w:rFonts w:ascii="Times New Roman" w:hAnsi="Times New Roman" w:cs="Times New Roman"/>
          <w:sz w:val="24"/>
          <w:szCs w:val="24"/>
        </w:rPr>
        <w:t>Георгиев</w:t>
      </w:r>
      <w:r w:rsidRPr="00B442DA">
        <w:rPr>
          <w:rFonts w:ascii="Times New Roman" w:hAnsi="Times New Roman" w:cs="Times New Roman"/>
        </w:rPr>
        <w:t>: Може ли и аз да се включа .Ние мисля, че сме се събрали за съвсем различно нещо от това да намираме процесуални пр</w:t>
      </w:r>
      <w:r w:rsidR="00D21DB7" w:rsidRPr="00B442DA">
        <w:rPr>
          <w:rFonts w:ascii="Times New Roman" w:hAnsi="Times New Roman" w:cs="Times New Roman"/>
        </w:rPr>
        <w:t>опуски , грешки и така на</w:t>
      </w:r>
      <w:r w:rsidR="00DA06D3" w:rsidRPr="00B442DA">
        <w:rPr>
          <w:rFonts w:ascii="Times New Roman" w:hAnsi="Times New Roman" w:cs="Times New Roman"/>
        </w:rPr>
        <w:t xml:space="preserve">татък </w:t>
      </w:r>
      <w:r w:rsidRPr="00B442DA">
        <w:rPr>
          <w:rFonts w:ascii="Times New Roman" w:hAnsi="Times New Roman" w:cs="Times New Roman"/>
        </w:rPr>
        <w:t xml:space="preserve"> , за съвсем различно събитие , което се е провело преди 10 дни. Така , че ако имате друго предложение подготвено , което да отговаря на методиката , за назначаване според броя на ръководните позиции за всяка една партия , представете го и го подлагаме на гласуване . Всеки който искал е имал възможност да работи по назначаване с ново предложение за СИК , всеки който е имал желание да се запознае с протоколите от консултациите на всяка една община е имал предостатъчно време , да се запозна с тях и с абсолют</w:t>
      </w:r>
      <w:r w:rsidR="00DA06D3" w:rsidRPr="00B442DA">
        <w:rPr>
          <w:rFonts w:ascii="Times New Roman" w:hAnsi="Times New Roman" w:cs="Times New Roman"/>
        </w:rPr>
        <w:t>но всичк</w:t>
      </w:r>
      <w:r w:rsidRPr="00B442DA">
        <w:rPr>
          <w:rFonts w:ascii="Times New Roman" w:hAnsi="Times New Roman" w:cs="Times New Roman"/>
        </w:rPr>
        <w:t xml:space="preserve">и придружаващи ги материали. Така ,че мисля че е време да преминем към гласуване. 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Вася </w:t>
      </w:r>
      <w:r w:rsidRPr="00B442DA">
        <w:rPr>
          <w:rFonts w:ascii="Times New Roman" w:hAnsi="Times New Roman" w:cs="Times New Roman"/>
          <w:sz w:val="24"/>
          <w:szCs w:val="24"/>
        </w:rPr>
        <w:t>Неофитова</w:t>
      </w:r>
      <w:r w:rsidRPr="00B442DA">
        <w:rPr>
          <w:rFonts w:ascii="Times New Roman" w:hAnsi="Times New Roman" w:cs="Times New Roman"/>
        </w:rPr>
        <w:t xml:space="preserve"> : Искам да кажа още нещо .Първо аз смятам , че точно това е работата на РИК , ако има нарушения , да ги констатира  и да следи за спазване .Освен това когато говорим дали кмета има действително такива правомощия  изрично чл.91 ал.8 казва „При консултациите партиите и коалициите представят писмено предложение за състав“ , т.е  партиите и коалициите представят предложение , всяка една партия и коалиция е отишла с предложение . при положение , че възраженията са на съвсем малък брой секции , от всички секции , аз не виждам какъв е проблема , в тези три секции в ръководството да има представители от някоя от малките опозиционни партии .</w:t>
      </w:r>
      <w:r w:rsidRPr="00B442DA">
        <w:rPr>
          <w:rFonts w:ascii="Times New Roman" w:hAnsi="Times New Roman" w:cs="Times New Roman"/>
        </w:rPr>
        <w:br/>
      </w:r>
      <w:r w:rsidRPr="00B442DA">
        <w:rPr>
          <w:rFonts w:ascii="Times New Roman" w:hAnsi="Times New Roman" w:cs="Times New Roman"/>
        </w:rPr>
        <w:br/>
        <w:t>Тодор</w:t>
      </w:r>
      <w:r w:rsidR="00574065" w:rsidRPr="00B442DA">
        <w:rPr>
          <w:rFonts w:ascii="Times New Roman" w:hAnsi="Times New Roman" w:cs="Times New Roman"/>
        </w:rPr>
        <w:t xml:space="preserve"> </w:t>
      </w:r>
      <w:r w:rsidR="00574065" w:rsidRPr="00B442DA">
        <w:rPr>
          <w:rFonts w:ascii="Times New Roman" w:hAnsi="Times New Roman" w:cs="Times New Roman"/>
          <w:sz w:val="24"/>
          <w:szCs w:val="24"/>
        </w:rPr>
        <w:t>Георгиев</w:t>
      </w:r>
      <w:r w:rsidR="00DA06D3" w:rsidRPr="00B442DA">
        <w:rPr>
          <w:rFonts w:ascii="Times New Roman" w:hAnsi="Times New Roman" w:cs="Times New Roman"/>
        </w:rPr>
        <w:t xml:space="preserve"> : И аз не виждам проблем ,з</w:t>
      </w:r>
      <w:r w:rsidRPr="00B442DA">
        <w:rPr>
          <w:rFonts w:ascii="Times New Roman" w:hAnsi="Times New Roman" w:cs="Times New Roman"/>
        </w:rPr>
        <w:t>а това казвам нека да минем към гласуване на едното и другото предложение , ако има трето дайте да го разгледаме .</w:t>
      </w:r>
      <w:r w:rsidRPr="00B442DA">
        <w:rPr>
          <w:rFonts w:ascii="Times New Roman" w:hAnsi="Times New Roman" w:cs="Times New Roman"/>
        </w:rPr>
        <w:br/>
      </w:r>
      <w:r w:rsidRPr="00B442DA">
        <w:rPr>
          <w:rFonts w:ascii="Times New Roman" w:hAnsi="Times New Roman" w:cs="Times New Roman"/>
        </w:rPr>
        <w:br/>
        <w:t xml:space="preserve">Вася </w:t>
      </w:r>
      <w:r w:rsidRPr="00B442DA">
        <w:rPr>
          <w:rFonts w:ascii="Times New Roman" w:hAnsi="Times New Roman" w:cs="Times New Roman"/>
          <w:sz w:val="24"/>
          <w:szCs w:val="24"/>
        </w:rPr>
        <w:t>Неофитова</w:t>
      </w:r>
      <w:r w:rsidRPr="00B442DA">
        <w:rPr>
          <w:rFonts w:ascii="Times New Roman" w:hAnsi="Times New Roman" w:cs="Times New Roman"/>
        </w:rPr>
        <w:t xml:space="preserve">: Ама кмета не може да прави предложение </w:t>
      </w:r>
      <w:r w:rsidR="00DA06D3" w:rsidRPr="00B442DA">
        <w:rPr>
          <w:rFonts w:ascii="Times New Roman" w:hAnsi="Times New Roman" w:cs="Times New Roman"/>
        </w:rPr>
        <w:t>, тука трябва да решите , ще под</w:t>
      </w:r>
      <w:r w:rsidRPr="00B442DA">
        <w:rPr>
          <w:rFonts w:ascii="Times New Roman" w:hAnsi="Times New Roman" w:cs="Times New Roman"/>
        </w:rPr>
        <w:t>лагаме ли на гласуване едно предложение , излизащо от лице , което разполага с такова правомощие  и ние трябва да разгледаме предложенията на партиите и коалициите.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Тодор</w:t>
      </w:r>
      <w:r w:rsidR="00574065" w:rsidRPr="00B442DA">
        <w:rPr>
          <w:rFonts w:ascii="Times New Roman" w:hAnsi="Times New Roman" w:cs="Times New Roman"/>
        </w:rPr>
        <w:t xml:space="preserve"> </w:t>
      </w:r>
      <w:r w:rsidR="00574065" w:rsidRPr="00B442DA">
        <w:rPr>
          <w:rFonts w:ascii="Times New Roman" w:hAnsi="Times New Roman" w:cs="Times New Roman"/>
          <w:sz w:val="24"/>
          <w:szCs w:val="24"/>
        </w:rPr>
        <w:t>Георгиев</w:t>
      </w:r>
      <w:r w:rsidRPr="00B442DA">
        <w:rPr>
          <w:rFonts w:ascii="Times New Roman" w:hAnsi="Times New Roman" w:cs="Times New Roman"/>
        </w:rPr>
        <w:t xml:space="preserve"> : Вие запознахте ли се дали в конкр</w:t>
      </w:r>
      <w:r w:rsidR="00DA06D3" w:rsidRPr="00B442DA">
        <w:rPr>
          <w:rFonts w:ascii="Times New Roman" w:hAnsi="Times New Roman" w:cs="Times New Roman"/>
        </w:rPr>
        <w:t>е</w:t>
      </w:r>
      <w:r w:rsidRPr="00B442DA">
        <w:rPr>
          <w:rFonts w:ascii="Times New Roman" w:hAnsi="Times New Roman" w:cs="Times New Roman"/>
        </w:rPr>
        <w:t>тното предложение, което условно наричаме на кмета , запознахте ли се дали е спазена методиката .</w:t>
      </w:r>
      <w:r w:rsidRPr="00B442DA">
        <w:rPr>
          <w:rFonts w:ascii="Times New Roman" w:hAnsi="Times New Roman" w:cs="Times New Roman"/>
        </w:rPr>
        <w:br/>
      </w:r>
      <w:r w:rsidRPr="00B442DA">
        <w:rPr>
          <w:rFonts w:ascii="Times New Roman" w:hAnsi="Times New Roman" w:cs="Times New Roman"/>
        </w:rPr>
        <w:br/>
        <w:t xml:space="preserve">Вася </w:t>
      </w:r>
      <w:r w:rsidRPr="00B442DA">
        <w:rPr>
          <w:rFonts w:ascii="Times New Roman" w:hAnsi="Times New Roman" w:cs="Times New Roman"/>
          <w:sz w:val="24"/>
          <w:szCs w:val="24"/>
        </w:rPr>
        <w:t>Неофитова</w:t>
      </w:r>
      <w:r w:rsidR="00DA06D3" w:rsidRPr="00B442DA">
        <w:rPr>
          <w:rFonts w:ascii="Times New Roman" w:hAnsi="Times New Roman" w:cs="Times New Roman"/>
        </w:rPr>
        <w:t xml:space="preserve"> : Аз не о</w:t>
      </w:r>
      <w:r w:rsidRPr="00B442DA">
        <w:rPr>
          <w:rFonts w:ascii="Times New Roman" w:hAnsi="Times New Roman" w:cs="Times New Roman"/>
        </w:rPr>
        <w:t>спорвам дали е спазена методиката , аз говоря за друго......</w:t>
      </w:r>
      <w:r w:rsidRPr="00B442DA">
        <w:rPr>
          <w:rFonts w:ascii="Times New Roman" w:hAnsi="Times New Roman" w:cs="Times New Roman"/>
        </w:rPr>
        <w:br/>
      </w:r>
      <w:r w:rsidRPr="00B442DA">
        <w:rPr>
          <w:rFonts w:ascii="Times New Roman" w:hAnsi="Times New Roman" w:cs="Times New Roman"/>
        </w:rPr>
        <w:br/>
        <w:t>Тодор</w:t>
      </w:r>
      <w:r w:rsidR="00574065" w:rsidRPr="00B442DA">
        <w:rPr>
          <w:rFonts w:ascii="Times New Roman" w:hAnsi="Times New Roman" w:cs="Times New Roman"/>
        </w:rPr>
        <w:t xml:space="preserve"> </w:t>
      </w:r>
      <w:r w:rsidR="00574065" w:rsidRPr="00B442DA">
        <w:rPr>
          <w:rFonts w:ascii="Times New Roman" w:hAnsi="Times New Roman" w:cs="Times New Roman"/>
          <w:sz w:val="24"/>
          <w:szCs w:val="24"/>
        </w:rPr>
        <w:t>Георгиев</w:t>
      </w:r>
      <w:r w:rsidRPr="00B442DA">
        <w:rPr>
          <w:rFonts w:ascii="Times New Roman" w:hAnsi="Times New Roman" w:cs="Times New Roman"/>
        </w:rPr>
        <w:t xml:space="preserve"> : Ние следим дали е спазена методика , на едното предложение и на другото предложение, тука доста колеги положиха не малко усилия  за проверка дали е спазена методиката . Така , че па</w:t>
      </w:r>
      <w:r w:rsidR="00DA06D3" w:rsidRPr="00B442DA">
        <w:rPr>
          <w:rFonts w:ascii="Times New Roman" w:hAnsi="Times New Roman" w:cs="Times New Roman"/>
        </w:rPr>
        <w:t>к казвам ние не сме тук да диску</w:t>
      </w:r>
      <w:r w:rsidRPr="00B442DA">
        <w:rPr>
          <w:rFonts w:ascii="Times New Roman" w:hAnsi="Times New Roman" w:cs="Times New Roman"/>
        </w:rPr>
        <w:t>тираме къде каква грешка е допусната , процедурна на консултациите и т.н.</w:t>
      </w:r>
      <w:r w:rsidR="00DA06D3" w:rsidRPr="00B442DA">
        <w:rPr>
          <w:rFonts w:ascii="Times New Roman" w:hAnsi="Times New Roman" w:cs="Times New Roman"/>
        </w:rPr>
        <w:t xml:space="preserve"> </w:t>
      </w:r>
      <w:r w:rsidRPr="00B442DA">
        <w:rPr>
          <w:rFonts w:ascii="Times New Roman" w:hAnsi="Times New Roman" w:cs="Times New Roman"/>
        </w:rPr>
        <w:t>Тук сме да гласуваме предложението .</w:t>
      </w:r>
      <w:r w:rsidRPr="00B442DA">
        <w:rPr>
          <w:rFonts w:ascii="Times New Roman" w:hAnsi="Times New Roman" w:cs="Times New Roman"/>
        </w:rPr>
        <w:br/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 xml:space="preserve">Вася </w:t>
      </w:r>
      <w:r w:rsidRPr="00B442DA">
        <w:rPr>
          <w:rFonts w:ascii="Times New Roman" w:hAnsi="Times New Roman" w:cs="Times New Roman"/>
          <w:sz w:val="24"/>
          <w:szCs w:val="24"/>
        </w:rPr>
        <w:t>Неофитова</w:t>
      </w:r>
      <w:r w:rsidRPr="00B442DA">
        <w:rPr>
          <w:rFonts w:ascii="Times New Roman" w:hAnsi="Times New Roman" w:cs="Times New Roman"/>
        </w:rPr>
        <w:t xml:space="preserve"> : Аз няма</w:t>
      </w:r>
      <w:r w:rsidR="002E1EA9" w:rsidRPr="00B442DA">
        <w:rPr>
          <w:rFonts w:ascii="Times New Roman" w:hAnsi="Times New Roman" w:cs="Times New Roman"/>
        </w:rPr>
        <w:t>м</w:t>
      </w:r>
      <w:r w:rsidRPr="00B442DA">
        <w:rPr>
          <w:rFonts w:ascii="Times New Roman" w:hAnsi="Times New Roman" w:cs="Times New Roman"/>
        </w:rPr>
        <w:t xml:space="preserve"> против да гласуваме това предложение , аз имам против само тези три секции.</w:t>
      </w:r>
      <w:r w:rsidRPr="00B442DA">
        <w:rPr>
          <w:rFonts w:ascii="Times New Roman" w:hAnsi="Times New Roman" w:cs="Times New Roman"/>
        </w:rPr>
        <w:br/>
      </w:r>
      <w:r w:rsidRPr="00B442DA">
        <w:rPr>
          <w:rFonts w:ascii="Times New Roman" w:hAnsi="Times New Roman" w:cs="Times New Roman"/>
        </w:rPr>
        <w:br/>
        <w:t xml:space="preserve">Румен </w:t>
      </w:r>
      <w:r w:rsidR="00DA06D3" w:rsidRPr="00B442DA">
        <w:rPr>
          <w:rFonts w:ascii="Times New Roman" w:hAnsi="Times New Roman" w:cs="Times New Roman"/>
        </w:rPr>
        <w:t xml:space="preserve"> Гоцов </w:t>
      </w:r>
      <w:r w:rsidRPr="00B442DA">
        <w:rPr>
          <w:rFonts w:ascii="Times New Roman" w:hAnsi="Times New Roman" w:cs="Times New Roman"/>
        </w:rPr>
        <w:t>: Само да кажа с две думи . Когато ние се намесваме в тези три секции , ние объркваме методиката и след това нещо , ще възникнат проблеми , защото така подадено в тези три секции то е съобразено с методиката, слагайки други партии на ръководна длъжност , ние ще променим изцяло съотношението. Само това исках да кажа 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Росен</w:t>
      </w:r>
      <w:r w:rsidR="00DA06D3" w:rsidRPr="00B442DA">
        <w:rPr>
          <w:rFonts w:ascii="Times New Roman" w:hAnsi="Times New Roman" w:cs="Times New Roman"/>
        </w:rPr>
        <w:t xml:space="preserve"> </w:t>
      </w:r>
      <w:r w:rsidR="00DA06D3" w:rsidRPr="00B442DA">
        <w:rPr>
          <w:rFonts w:ascii="Times New Roman" w:hAnsi="Times New Roman" w:cs="Times New Roman"/>
          <w:sz w:val="24"/>
          <w:szCs w:val="24"/>
        </w:rPr>
        <w:t>Крумов</w:t>
      </w:r>
      <w:r w:rsidRPr="00B442DA">
        <w:rPr>
          <w:rFonts w:ascii="Times New Roman" w:hAnsi="Times New Roman" w:cs="Times New Roman"/>
        </w:rPr>
        <w:t>: Аз мисля , че това много лесно може да се оправи .</w:t>
      </w:r>
    </w:p>
    <w:p w:rsidR="003A1BE1" w:rsidRPr="00B442DA" w:rsidRDefault="003A1BE1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Тодор</w:t>
      </w:r>
      <w:r w:rsidR="00574065" w:rsidRPr="00B442DA">
        <w:rPr>
          <w:rFonts w:ascii="Times New Roman" w:hAnsi="Times New Roman" w:cs="Times New Roman"/>
        </w:rPr>
        <w:t xml:space="preserve"> </w:t>
      </w:r>
      <w:r w:rsidR="00574065" w:rsidRPr="00B442DA">
        <w:rPr>
          <w:rFonts w:ascii="Times New Roman" w:hAnsi="Times New Roman" w:cs="Times New Roman"/>
          <w:sz w:val="24"/>
          <w:szCs w:val="24"/>
        </w:rPr>
        <w:t>Георгиев</w:t>
      </w:r>
      <w:r w:rsidRPr="00B442DA">
        <w:rPr>
          <w:rFonts w:ascii="Times New Roman" w:hAnsi="Times New Roman" w:cs="Times New Roman"/>
        </w:rPr>
        <w:t xml:space="preserve"> : Нека да преминем вече към гласуване .</w:t>
      </w:r>
      <w:r w:rsidRPr="00B442DA">
        <w:rPr>
          <w:rFonts w:ascii="Times New Roman" w:hAnsi="Times New Roman" w:cs="Times New Roman"/>
        </w:rPr>
        <w:br/>
      </w:r>
      <w:r w:rsidRPr="00B442DA">
        <w:rPr>
          <w:rFonts w:ascii="Times New Roman" w:hAnsi="Times New Roman" w:cs="Times New Roman"/>
        </w:rPr>
        <w:br/>
        <w:t xml:space="preserve">Пламка </w:t>
      </w:r>
      <w:r w:rsidR="00574065" w:rsidRPr="00B442DA">
        <w:rPr>
          <w:rFonts w:ascii="Times New Roman" w:hAnsi="Times New Roman" w:cs="Times New Roman"/>
        </w:rPr>
        <w:t>Григорова</w:t>
      </w:r>
      <w:r w:rsidRPr="00B442DA">
        <w:rPr>
          <w:rFonts w:ascii="Times New Roman" w:hAnsi="Times New Roman" w:cs="Times New Roman"/>
        </w:rPr>
        <w:t>: Добре , преминаваме към гласуван</w:t>
      </w:r>
      <w:r w:rsidR="00DA06D3" w:rsidRPr="00B442DA">
        <w:rPr>
          <w:rFonts w:ascii="Times New Roman" w:hAnsi="Times New Roman" w:cs="Times New Roman"/>
        </w:rPr>
        <w:t>е . Първо предлагам да подложим</w:t>
      </w:r>
      <w:r w:rsidRPr="00B442DA">
        <w:rPr>
          <w:rFonts w:ascii="Times New Roman" w:hAnsi="Times New Roman" w:cs="Times New Roman"/>
        </w:rPr>
        <w:t xml:space="preserve"> на гласуване </w:t>
      </w:r>
      <w:r w:rsidR="00DA06D3" w:rsidRPr="00B442DA">
        <w:rPr>
          <w:rFonts w:ascii="Times New Roman" w:hAnsi="Times New Roman" w:cs="Times New Roman"/>
        </w:rPr>
        <w:t>предложението на политическа па</w:t>
      </w:r>
      <w:r w:rsidRPr="00B442DA">
        <w:rPr>
          <w:rFonts w:ascii="Times New Roman" w:hAnsi="Times New Roman" w:cs="Times New Roman"/>
        </w:rPr>
        <w:t>р</w:t>
      </w:r>
      <w:r w:rsidR="00DA06D3" w:rsidRPr="00B442DA">
        <w:rPr>
          <w:rFonts w:ascii="Times New Roman" w:hAnsi="Times New Roman" w:cs="Times New Roman"/>
        </w:rPr>
        <w:t>тия Възраждане . Който е съгл</w:t>
      </w:r>
      <w:r w:rsidRPr="00B442DA">
        <w:rPr>
          <w:rFonts w:ascii="Times New Roman" w:hAnsi="Times New Roman" w:cs="Times New Roman"/>
        </w:rPr>
        <w:t xml:space="preserve">асен с тяхното предложение моля да гласува . </w:t>
      </w:r>
    </w:p>
    <w:p w:rsidR="00DA06D3" w:rsidRPr="00B442DA" w:rsidRDefault="00DA06D3" w:rsidP="00B442D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DA">
        <w:rPr>
          <w:rFonts w:ascii="Times New Roman" w:hAnsi="Times New Roman" w:cs="Times New Roman"/>
          <w:sz w:val="24"/>
          <w:szCs w:val="24"/>
        </w:rPr>
        <w:t xml:space="preserve">Гласували - „ЗА“-  </w:t>
      </w:r>
      <w:r w:rsidRPr="00B442DA">
        <w:rPr>
          <w:rFonts w:ascii="Times New Roman" w:hAnsi="Times New Roman" w:cs="Times New Roman"/>
          <w:b/>
          <w:sz w:val="24"/>
          <w:szCs w:val="24"/>
        </w:rPr>
        <w:t xml:space="preserve">3 /три/ - </w:t>
      </w:r>
      <w:r w:rsidRPr="00B442DA">
        <w:rPr>
          <w:rFonts w:ascii="Times New Roman" w:hAnsi="Times New Roman" w:cs="Times New Roman"/>
          <w:sz w:val="24"/>
          <w:szCs w:val="24"/>
        </w:rPr>
        <w:t xml:space="preserve">Николай Лазаров Иванов , Росен Валентинов Крумов  и Вася Драгиева Неофитова </w:t>
      </w:r>
      <w:r w:rsidR="00F113C9" w:rsidRPr="00B442DA">
        <w:rPr>
          <w:rFonts w:ascii="Times New Roman" w:hAnsi="Times New Roman" w:cs="Times New Roman"/>
          <w:sz w:val="24"/>
          <w:szCs w:val="24"/>
        </w:rPr>
        <w:t>.</w:t>
      </w:r>
    </w:p>
    <w:p w:rsidR="00DA06D3" w:rsidRPr="00B442DA" w:rsidRDefault="00DA06D3" w:rsidP="00B442DA">
      <w:pPr>
        <w:jc w:val="both"/>
        <w:rPr>
          <w:rFonts w:ascii="Times New Roman" w:hAnsi="Times New Roman" w:cs="Times New Roman"/>
          <w:sz w:val="24"/>
          <w:szCs w:val="24"/>
        </w:rPr>
      </w:pPr>
      <w:r w:rsidRPr="00B442DA">
        <w:rPr>
          <w:rFonts w:ascii="Times New Roman" w:hAnsi="Times New Roman" w:cs="Times New Roman"/>
          <w:sz w:val="24"/>
          <w:szCs w:val="24"/>
        </w:rPr>
        <w:t xml:space="preserve">Гласували – „ПРОТИВ“ – </w:t>
      </w:r>
      <w:r w:rsidRPr="00B442DA">
        <w:rPr>
          <w:rFonts w:ascii="Times New Roman" w:hAnsi="Times New Roman" w:cs="Times New Roman"/>
          <w:b/>
          <w:sz w:val="24"/>
          <w:szCs w:val="24"/>
        </w:rPr>
        <w:t>9</w:t>
      </w:r>
      <w:r w:rsidRPr="00B442DA">
        <w:rPr>
          <w:rFonts w:ascii="Times New Roman" w:hAnsi="Times New Roman" w:cs="Times New Roman"/>
          <w:sz w:val="24"/>
          <w:szCs w:val="24"/>
        </w:rPr>
        <w:t xml:space="preserve"> </w:t>
      </w:r>
      <w:r w:rsidRPr="00B442DA">
        <w:rPr>
          <w:rFonts w:ascii="Times New Roman" w:hAnsi="Times New Roman" w:cs="Times New Roman"/>
          <w:b/>
          <w:sz w:val="24"/>
          <w:szCs w:val="24"/>
        </w:rPr>
        <w:t xml:space="preserve">/девет/- </w:t>
      </w:r>
      <w:r w:rsidR="00F113C9" w:rsidRPr="00B442DA">
        <w:rPr>
          <w:rFonts w:ascii="Times New Roman" w:hAnsi="Times New Roman" w:cs="Times New Roman"/>
          <w:sz w:val="24"/>
          <w:szCs w:val="24"/>
        </w:rPr>
        <w:t xml:space="preserve">Пламка Христова Григорова, Цена Замфирова Димитрова, Румен Димитров Гоцов, Камелия Александрова Илиева, Петя Петрова Кирилова, Славомира Валериева Мунелска-Тодорова, Цецка Иванова Георгиева, Цветелина Пламенова Кардашлиева, Тодор Георгиев Георгиев. </w:t>
      </w:r>
    </w:p>
    <w:p w:rsidR="00F113C9" w:rsidRPr="00B442DA" w:rsidRDefault="00F113C9" w:rsidP="00B442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3C9" w:rsidRPr="00B442DA" w:rsidRDefault="00F113C9" w:rsidP="00B442DA">
      <w:pPr>
        <w:jc w:val="both"/>
        <w:rPr>
          <w:rFonts w:ascii="Times New Roman" w:hAnsi="Times New Roman" w:cs="Times New Roman"/>
        </w:rPr>
      </w:pPr>
      <w:r w:rsidRPr="00B442DA">
        <w:rPr>
          <w:rFonts w:ascii="Times New Roman" w:hAnsi="Times New Roman" w:cs="Times New Roman"/>
        </w:rPr>
        <w:t>Пламка Григорова</w:t>
      </w:r>
      <w:r w:rsidR="00F32ECD" w:rsidRPr="00B442DA">
        <w:rPr>
          <w:rFonts w:ascii="Times New Roman" w:hAnsi="Times New Roman" w:cs="Times New Roman"/>
        </w:rPr>
        <w:t xml:space="preserve"> : Нека гласуваме и предложение на община Монтана , моля да гласуваме .</w:t>
      </w:r>
    </w:p>
    <w:p w:rsidR="00F32ECD" w:rsidRPr="00B442DA" w:rsidRDefault="00F32ECD" w:rsidP="00B442DA">
      <w:pPr>
        <w:jc w:val="both"/>
        <w:rPr>
          <w:rFonts w:ascii="Times New Roman" w:hAnsi="Times New Roman" w:cs="Times New Roman"/>
        </w:rPr>
      </w:pPr>
    </w:p>
    <w:p w:rsidR="00F32ECD" w:rsidRPr="00B442DA" w:rsidRDefault="00F32ECD" w:rsidP="00B442DA">
      <w:pPr>
        <w:jc w:val="both"/>
        <w:rPr>
          <w:rFonts w:ascii="Times New Roman" w:hAnsi="Times New Roman" w:cs="Times New Roman"/>
          <w:sz w:val="24"/>
          <w:szCs w:val="24"/>
        </w:rPr>
      </w:pPr>
      <w:r w:rsidRPr="00B442DA">
        <w:rPr>
          <w:rFonts w:ascii="Times New Roman" w:hAnsi="Times New Roman" w:cs="Times New Roman"/>
          <w:sz w:val="24"/>
          <w:szCs w:val="24"/>
        </w:rPr>
        <w:t xml:space="preserve">Гласували - „ЗА“-  </w:t>
      </w:r>
      <w:r w:rsidRPr="00B442DA">
        <w:rPr>
          <w:rFonts w:ascii="Times New Roman" w:hAnsi="Times New Roman" w:cs="Times New Roman"/>
          <w:b/>
          <w:sz w:val="24"/>
          <w:szCs w:val="24"/>
        </w:rPr>
        <w:t>9</w:t>
      </w:r>
      <w:r w:rsidRPr="00B442DA">
        <w:rPr>
          <w:rFonts w:ascii="Times New Roman" w:hAnsi="Times New Roman" w:cs="Times New Roman"/>
          <w:sz w:val="24"/>
          <w:szCs w:val="24"/>
        </w:rPr>
        <w:t xml:space="preserve"> </w:t>
      </w:r>
      <w:r w:rsidRPr="00B442DA">
        <w:rPr>
          <w:rFonts w:ascii="Times New Roman" w:hAnsi="Times New Roman" w:cs="Times New Roman"/>
          <w:b/>
          <w:sz w:val="24"/>
          <w:szCs w:val="24"/>
        </w:rPr>
        <w:t xml:space="preserve">/девет/- </w:t>
      </w:r>
      <w:r w:rsidRPr="00B442DA">
        <w:rPr>
          <w:rFonts w:ascii="Times New Roman" w:hAnsi="Times New Roman" w:cs="Times New Roman"/>
          <w:sz w:val="24"/>
          <w:szCs w:val="24"/>
        </w:rPr>
        <w:t>Пламка Христова Григорова, Цена Замфирова Димитрова, Румен Димитров Гоцов, Камелия Александрова Илиева, Петя Петрова Кирилова, Славомира Валериева Мунелска-Тодорова, Цецка Иванова Георгиева, Цветелина Пламенова Кардашлиева, Тодор Георгиев Георгиев.</w:t>
      </w:r>
    </w:p>
    <w:p w:rsidR="00F32ECD" w:rsidRPr="00B442DA" w:rsidRDefault="00F32ECD" w:rsidP="00B442D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DA">
        <w:rPr>
          <w:rFonts w:ascii="Times New Roman" w:hAnsi="Times New Roman" w:cs="Times New Roman"/>
          <w:sz w:val="24"/>
          <w:szCs w:val="24"/>
        </w:rPr>
        <w:t>Гласували – „ПРОТИВ“ -</w:t>
      </w:r>
      <w:r w:rsidRPr="00B442DA">
        <w:rPr>
          <w:rFonts w:ascii="Times New Roman" w:hAnsi="Times New Roman" w:cs="Times New Roman"/>
          <w:b/>
          <w:sz w:val="24"/>
          <w:szCs w:val="24"/>
        </w:rPr>
        <w:t xml:space="preserve">3 /три/ - </w:t>
      </w:r>
      <w:r w:rsidRPr="00B442DA">
        <w:rPr>
          <w:rFonts w:ascii="Times New Roman" w:hAnsi="Times New Roman" w:cs="Times New Roman"/>
          <w:sz w:val="24"/>
          <w:szCs w:val="24"/>
        </w:rPr>
        <w:t>Николай Лазаров Иванов , Росен Валентинов Крумов  и Вася Драгиева Неофитова .</w:t>
      </w:r>
    </w:p>
    <w:p w:rsidR="00E076CB" w:rsidRPr="00B442DA" w:rsidRDefault="00E076CB" w:rsidP="00B442DA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0"/>
    <w:p w:rsidR="00E076CB" w:rsidRDefault="00E076CB" w:rsidP="00E076C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E076C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52-НС от 23.03.2026 г.</w:t>
      </w:r>
    </w:p>
    <w:p w:rsidR="00E076CB" w:rsidRDefault="00E076CB" w:rsidP="00E076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76CB" w:rsidRPr="00634F8A" w:rsidRDefault="00E076CB" w:rsidP="00E076CB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4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НАЗНАЧАВА секционни избирателни комисии в </w:t>
      </w:r>
      <w:r w:rsidRPr="00634F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 w:rsidRPr="00634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634F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МОНТАНА</w:t>
      </w:r>
      <w:r w:rsidRPr="00634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определените с решение№  14-НС от  06.03.2026 г. на РИК–Монтана квоти.</w:t>
      </w:r>
    </w:p>
    <w:p w:rsidR="00E076CB" w:rsidRDefault="00E076CB" w:rsidP="00E07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076CB" w:rsidRDefault="00E076CB" w:rsidP="00E07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членовете на СИК в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МОНТАНА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076CB" w:rsidRDefault="00E076CB" w:rsidP="00E076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Неразделна част от това решение е Приложение на списъчния състав на СИК.</w:t>
      </w:r>
    </w:p>
    <w:p w:rsidR="00E076CB" w:rsidRDefault="00E076CB" w:rsidP="00E076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е прието с гласуване: за – 9 и против – 3.</w:t>
      </w:r>
    </w:p>
    <w:p w:rsidR="00E076CB" w:rsidRDefault="00E076CB" w:rsidP="00E076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260EE5" w:rsidRDefault="00260EE5" w:rsidP="00260E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60EE5" w:rsidRDefault="00260EE5" w:rsidP="00260E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6842F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260EE5" w:rsidRPr="000A7C07" w:rsidRDefault="00260EE5" w:rsidP="00260E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A7C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Ред за извършване на промени в състава на СИК от назначаването им до изборния ден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при произвеждане на</w:t>
      </w:r>
      <w:r w:rsidRPr="000A7C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изборите за народни представители на 19 април 2026 г.</w:t>
      </w:r>
    </w:p>
    <w:p w:rsidR="00260EE5" w:rsidRDefault="00260EE5" w:rsidP="00260E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</w:t>
      </w:r>
      <w:r w:rsidRPr="000A7C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72, ал. 1, т. 4 и т. 5 от Изборния кодекс, във връзка с Решение № 4532-НС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Pr="000A7C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04.03.2026 г. на ЦИК</w:t>
      </w:r>
    </w:p>
    <w:p w:rsidR="00260EE5" w:rsidRDefault="00260EE5" w:rsidP="00260EE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260EE5" w:rsidRPr="0070757C" w:rsidRDefault="00260EE5" w:rsidP="00260EE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0A7C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260EE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53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23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260EE5" w:rsidRDefault="00260EE5" w:rsidP="00260EE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7C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 назначаване на съставите на СИК, до изборния ден промени в персоналния им състав може да се извършва само на основанията, посочени в чл. 51, ал. 2 от Изборния кодекс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260EE5" w:rsidRDefault="00260EE5" w:rsidP="00260EE5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hd w:val="clear" w:color="auto" w:fill="FFFFFF"/>
        </w:rPr>
        <w:t xml:space="preserve">      По инициатива на политически субект за извършване на промени на персоналния състав на СИК, искането следва да бъде придружено от: саморъчно подписано заявление   от лицето, чиято смяна се иска   </w:t>
      </w:r>
      <w:r w:rsidRPr="000A7C07">
        <w:rPr>
          <w:i/>
          <w:iCs/>
          <w:color w:val="333333"/>
        </w:rPr>
        <w:t>(Приложение към настоящото решение)</w:t>
      </w:r>
      <w:r w:rsidRPr="000A7C07">
        <w:rPr>
          <w:color w:val="333333"/>
        </w:rPr>
        <w:t>,</w:t>
      </w:r>
      <w:r w:rsidRPr="0041637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416376">
        <w:rPr>
          <w:color w:val="333333"/>
        </w:rPr>
        <w:t>представен</w:t>
      </w:r>
      <w:r>
        <w:rPr>
          <w:color w:val="333333"/>
        </w:rPr>
        <w:t>о</w:t>
      </w:r>
      <w:r w:rsidRPr="00416376">
        <w:rPr>
          <w:color w:val="333333"/>
        </w:rPr>
        <w:t xml:space="preserve"> в оригинал или сканиран</w:t>
      </w:r>
      <w:r>
        <w:rPr>
          <w:color w:val="333333"/>
        </w:rPr>
        <w:t>о</w:t>
      </w:r>
      <w:r w:rsidRPr="00416376">
        <w:rPr>
          <w:color w:val="333333"/>
        </w:rPr>
        <w:t xml:space="preserve"> и изпратен</w:t>
      </w:r>
      <w:r>
        <w:rPr>
          <w:color w:val="333333"/>
        </w:rPr>
        <w:t>о</w:t>
      </w:r>
      <w:r w:rsidRPr="00416376">
        <w:rPr>
          <w:color w:val="333333"/>
        </w:rPr>
        <w:t xml:space="preserve"> на електронния адрес на РИК, или подписан</w:t>
      </w:r>
      <w:r>
        <w:rPr>
          <w:color w:val="333333"/>
        </w:rPr>
        <w:t>о</w:t>
      </w:r>
      <w:r w:rsidRPr="00416376">
        <w:rPr>
          <w:color w:val="333333"/>
        </w:rPr>
        <w:t xml:space="preserve"> с квалифициран електронен подпис и изпратен</w:t>
      </w:r>
      <w:r>
        <w:rPr>
          <w:color w:val="333333"/>
        </w:rPr>
        <w:t>о</w:t>
      </w:r>
      <w:r w:rsidRPr="00416376">
        <w:rPr>
          <w:color w:val="333333"/>
        </w:rPr>
        <w:t xml:space="preserve"> на електронния адрес на РИК от лиц</w:t>
      </w:r>
      <w:r>
        <w:rPr>
          <w:color w:val="333333"/>
        </w:rPr>
        <w:t>е</w:t>
      </w:r>
      <w:r w:rsidRPr="00416376">
        <w:rPr>
          <w:color w:val="333333"/>
        </w:rPr>
        <w:t>т</w:t>
      </w:r>
      <w:r>
        <w:rPr>
          <w:color w:val="333333"/>
        </w:rPr>
        <w:t>о</w:t>
      </w:r>
      <w:r w:rsidRPr="00416376">
        <w:rPr>
          <w:color w:val="333333"/>
        </w:rPr>
        <w:t>, чиято замяна се предлага</w:t>
      </w:r>
      <w:r>
        <w:rPr>
          <w:color w:val="333333"/>
        </w:rPr>
        <w:t>. В</w:t>
      </w:r>
      <w:r w:rsidRPr="00416376">
        <w:rPr>
          <w:color w:val="333333"/>
        </w:rPr>
        <w:t xml:space="preserve"> искането се подават данни и за лиц</w:t>
      </w:r>
      <w:r>
        <w:rPr>
          <w:color w:val="333333"/>
        </w:rPr>
        <w:t>е</w:t>
      </w:r>
      <w:r w:rsidRPr="00416376">
        <w:rPr>
          <w:color w:val="333333"/>
        </w:rPr>
        <w:t>т</w:t>
      </w:r>
      <w:r>
        <w:rPr>
          <w:color w:val="333333"/>
        </w:rPr>
        <w:t>о</w:t>
      </w:r>
      <w:r w:rsidRPr="00416376">
        <w:rPr>
          <w:color w:val="333333"/>
        </w:rPr>
        <w:t>, ко</w:t>
      </w:r>
      <w:r>
        <w:rPr>
          <w:color w:val="333333"/>
        </w:rPr>
        <w:t>е</w:t>
      </w:r>
      <w:r w:rsidRPr="00416376">
        <w:rPr>
          <w:color w:val="333333"/>
        </w:rPr>
        <w:t>то следва да се назнач</w:t>
      </w:r>
      <w:r>
        <w:rPr>
          <w:color w:val="333333"/>
        </w:rPr>
        <w:t>и</w:t>
      </w:r>
      <w:r w:rsidRPr="00416376">
        <w:rPr>
          <w:color w:val="333333"/>
        </w:rPr>
        <w:t xml:space="preserve"> на освободен</w:t>
      </w:r>
      <w:r>
        <w:rPr>
          <w:color w:val="333333"/>
        </w:rPr>
        <w:t>о</w:t>
      </w:r>
      <w:r w:rsidRPr="00416376">
        <w:rPr>
          <w:color w:val="333333"/>
        </w:rPr>
        <w:t>т</w:t>
      </w:r>
      <w:r>
        <w:rPr>
          <w:color w:val="333333"/>
        </w:rPr>
        <w:t>о</w:t>
      </w:r>
      <w:r w:rsidRPr="00416376">
        <w:rPr>
          <w:color w:val="333333"/>
        </w:rPr>
        <w:t xml:space="preserve"> м</w:t>
      </w:r>
      <w:r>
        <w:rPr>
          <w:color w:val="333333"/>
        </w:rPr>
        <w:t>я</w:t>
      </w:r>
      <w:r w:rsidRPr="00416376">
        <w:rPr>
          <w:color w:val="333333"/>
        </w:rPr>
        <w:t>ст</w:t>
      </w:r>
      <w:r>
        <w:rPr>
          <w:color w:val="333333"/>
        </w:rPr>
        <w:t>о</w:t>
      </w:r>
      <w:r w:rsidRPr="00416376">
        <w:rPr>
          <w:color w:val="333333"/>
        </w:rPr>
        <w:t>.</w:t>
      </w:r>
    </w:p>
    <w:p w:rsidR="00260EE5" w:rsidRDefault="00260EE5" w:rsidP="00260EE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      В</w:t>
      </w:r>
      <w:r w:rsidRPr="000A7C07">
        <w:rPr>
          <w:color w:val="333333"/>
          <w:shd w:val="clear" w:color="auto" w:fill="FFFFFF"/>
        </w:rPr>
        <w:t xml:space="preserve"> случ</w:t>
      </w:r>
      <w:r>
        <w:rPr>
          <w:color w:val="333333"/>
          <w:shd w:val="clear" w:color="auto" w:fill="FFFFFF"/>
        </w:rPr>
        <w:t xml:space="preserve">ай </w:t>
      </w:r>
      <w:r w:rsidRPr="000A7C07">
        <w:rPr>
          <w:color w:val="333333"/>
          <w:shd w:val="clear" w:color="auto" w:fill="FFFFFF"/>
        </w:rPr>
        <w:t xml:space="preserve"> на </w:t>
      </w:r>
      <w:r>
        <w:rPr>
          <w:color w:val="333333"/>
          <w:shd w:val="clear" w:color="auto" w:fill="FFFFFF"/>
        </w:rPr>
        <w:t>освобождаване от длъжност</w:t>
      </w:r>
      <w:r w:rsidRPr="000A7C07">
        <w:rPr>
          <w:color w:val="333333"/>
          <w:shd w:val="clear" w:color="auto" w:fill="FFFFFF"/>
        </w:rPr>
        <w:t xml:space="preserve"> по искане от член на СИК, промяната се извършва след представяне на заявление, подписан</w:t>
      </w:r>
      <w:r>
        <w:rPr>
          <w:color w:val="333333"/>
          <w:shd w:val="clear" w:color="auto" w:fill="FFFFFF"/>
        </w:rPr>
        <w:t>о</w:t>
      </w:r>
      <w:r w:rsidRPr="000A7C07">
        <w:rPr>
          <w:color w:val="333333"/>
          <w:shd w:val="clear" w:color="auto" w:fill="FFFFFF"/>
        </w:rPr>
        <w:t xml:space="preserve"> лично от заменяния член </w:t>
      </w:r>
      <w:r w:rsidRPr="000A7C07">
        <w:rPr>
          <w:color w:val="333333"/>
        </w:rPr>
        <w:t> </w:t>
      </w:r>
      <w:r w:rsidRPr="000A7C07">
        <w:rPr>
          <w:i/>
          <w:iCs/>
          <w:color w:val="333333"/>
        </w:rPr>
        <w:t>(Приложение към настоящото решение)</w:t>
      </w:r>
      <w:r w:rsidRPr="000A7C07">
        <w:rPr>
          <w:color w:val="333333"/>
        </w:rPr>
        <w:t xml:space="preserve">, </w:t>
      </w:r>
      <w:r w:rsidRPr="00A723D4">
        <w:rPr>
          <w:color w:val="333333"/>
        </w:rPr>
        <w:t>представен</w:t>
      </w:r>
      <w:r>
        <w:rPr>
          <w:color w:val="333333"/>
        </w:rPr>
        <w:t>о</w:t>
      </w:r>
      <w:r w:rsidRPr="00A723D4">
        <w:rPr>
          <w:color w:val="333333"/>
        </w:rPr>
        <w:t xml:space="preserve"> в оригинал или сканиран</w:t>
      </w:r>
      <w:r>
        <w:rPr>
          <w:color w:val="333333"/>
        </w:rPr>
        <w:t>о</w:t>
      </w:r>
      <w:r w:rsidRPr="00A723D4">
        <w:rPr>
          <w:color w:val="333333"/>
        </w:rPr>
        <w:t xml:space="preserve"> и изпратен</w:t>
      </w:r>
      <w:r>
        <w:rPr>
          <w:color w:val="333333"/>
        </w:rPr>
        <w:t>о</w:t>
      </w:r>
      <w:r w:rsidRPr="00A723D4">
        <w:rPr>
          <w:color w:val="333333"/>
        </w:rPr>
        <w:t xml:space="preserve"> на електронния адрес на РИК, или подписан</w:t>
      </w:r>
      <w:r>
        <w:rPr>
          <w:color w:val="333333"/>
        </w:rPr>
        <w:t>о</w:t>
      </w:r>
      <w:r w:rsidRPr="00A723D4">
        <w:rPr>
          <w:color w:val="333333"/>
        </w:rPr>
        <w:t xml:space="preserve"> с квалифициран електронен подпис и изпратен</w:t>
      </w:r>
      <w:r>
        <w:rPr>
          <w:color w:val="333333"/>
        </w:rPr>
        <w:t>о</w:t>
      </w:r>
      <w:r w:rsidRPr="00A723D4">
        <w:rPr>
          <w:color w:val="333333"/>
        </w:rPr>
        <w:t xml:space="preserve"> на електронния адрес на РИК. В т</w:t>
      </w:r>
      <w:r>
        <w:rPr>
          <w:color w:val="333333"/>
        </w:rPr>
        <w:t>о</w:t>
      </w:r>
      <w:r w:rsidRPr="00A723D4">
        <w:rPr>
          <w:color w:val="333333"/>
        </w:rPr>
        <w:t xml:space="preserve">зи случаи РИК уведомява по електронната поща политическия субект, от чиято квота е лицето пожелало да бъде освободено, като в </w:t>
      </w:r>
      <w:r>
        <w:rPr>
          <w:color w:val="333333"/>
        </w:rPr>
        <w:t>едно</w:t>
      </w:r>
      <w:r w:rsidRPr="00A723D4">
        <w:rPr>
          <w:color w:val="333333"/>
        </w:rPr>
        <w:t>дневен срок</w:t>
      </w:r>
      <w:r>
        <w:rPr>
          <w:color w:val="333333"/>
        </w:rPr>
        <w:t xml:space="preserve"> </w:t>
      </w:r>
      <w:r w:rsidRPr="00A723D4">
        <w:rPr>
          <w:color w:val="333333"/>
        </w:rPr>
        <w:t xml:space="preserve"> следва да бъде направено искане за назначаване на нов член на СИК, който да заеме мястото на лицето, заявило желание да бъде освободено.</w:t>
      </w:r>
    </w:p>
    <w:p w:rsidR="00260EE5" w:rsidRPr="00260EE5" w:rsidRDefault="00260EE5" w:rsidP="00260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0E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260EE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Приложението  е неразделна част от настоящото решение</w:t>
      </w:r>
      <w:r w:rsidRPr="00260E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60EE5" w:rsidRDefault="00260EE5" w:rsidP="00260EE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</w:rPr>
      </w:pPr>
      <w:r w:rsidRPr="00260EE5">
        <w:rPr>
          <w:rFonts w:ascii="Times New Roman" w:hAnsi="Times New Roman" w:cs="Times New Roman"/>
          <w:color w:val="333333"/>
        </w:rPr>
        <w:t xml:space="preserve">     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6842F7" w:rsidRDefault="006842F7" w:rsidP="00260EE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</w:rPr>
      </w:pP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 от дневния ред:</w:t>
      </w:r>
      <w:r w:rsidRPr="006842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247F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П</w:t>
      </w:r>
      <w:r w:rsidRPr="00D33D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риемане на оперативен план за организация на работата в РИК 12 – Монтана за 1</w:t>
      </w:r>
      <w:r w:rsidRPr="00247F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Pr="00D33D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април и в деня на изборите за народни представители на </w:t>
      </w:r>
      <w:r w:rsidRPr="00247F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19</w:t>
      </w:r>
      <w:r w:rsidRPr="00D33D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април 202</w:t>
      </w:r>
      <w:r w:rsidRPr="00247F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D33D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г., както и </w:t>
      </w:r>
      <w:r w:rsidRPr="00247F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</w:t>
      </w:r>
      <w:r w:rsidRPr="00D33D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приемане от СИК/ПСИК на изборните книжа и материали</w:t>
      </w:r>
    </w:p>
    <w:p w:rsidR="006842F7" w:rsidRDefault="006842F7" w:rsidP="006842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На основание чл.72, ал.1, т. 1 и т.2 от ИК и Решение №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6 -НС от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0.03.202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РИК– Монтана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842F7" w:rsidRDefault="006842F7" w:rsidP="006842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6842F7" w:rsidRDefault="006842F7" w:rsidP="006842F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0A7C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260EE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54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23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Приемане на оперативен план за организация на работата в РИК 12 – Монтана за 1</w:t>
      </w:r>
      <w:r w:rsidRPr="00247F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април и в деня на изборите за  народни представители на </w:t>
      </w:r>
      <w:r w:rsidRPr="00247F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19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април 202</w:t>
      </w:r>
      <w:r w:rsidRPr="00247F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г., както следва: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І.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Във връзка с правомощията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РИК – Монтана съвместно с общинските администрации следи за правилното разпределение и снабдяване на СИК/ПСИК  с бюлетини, изборни книжа и материали, на основание чл.72, ал.1, т.1 и т.18 във вр. с чл.215 от Изборния кодекс на 1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842F7" w:rsidRPr="00CE0BDE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Определените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РИК- Монтана  с  Решение №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6-НС от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0.03.202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следва  да подпишат протоколите за предаването и приемането на избирателните списъци, съответно на списъците за гласуване с подвижна избирателна кутия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и протокол за предаването и приемането на изборни книжа и материали.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F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bg-BG"/>
        </w:rPr>
        <w:t xml:space="preserve">      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случай на неявяване на председателя на секционната избирателна комисия, съответно на подвижната секционна избирателна комисия, бюлетините и останалите изборни книжа и материалите се получават и протоколите се подписват от заместник-председател на комисията.</w:t>
      </w:r>
    </w:p>
    <w:p w:rsidR="006842F7" w:rsidRPr="00247F9C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Протоколите се съставят и подписват в три еднообразни екземпляра - по един за секционната избирателна комисия, за РИК – Монтана и за съответната общинска администрация.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Указва на общинските администрации в Дванадесети изборен район-Монтана да осигурят присъствието на трима членове от секционната избирателна комисия, предложени от различни партии или коалиции като поне един от тях да има качеството „председател“, съответно „заместник-председател“ с оглед кръга на лицата, посочени в чл. 215, ал. 4 от ИК, подписващи протокол за предаването и приемането на избирателния списък и протокол за предаването и приемането на книжа и материали.</w:t>
      </w:r>
    </w:p>
    <w:p w:rsidR="006842F7" w:rsidRPr="00247F9C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Указва на общинските администрации в Дванадесети изборен район-Монтана да осигурят транспортирането на бюлетините и останалите изборни книжа и материали след получаването им от СИК/ПСИК на 1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до съответната избирателна секция по указания в Изборния кодекс ред и да присъства „председател“, съответно „заместник-председател“ и „секретар“ на секционната комисия, или двама от членовете на секционната комисия, съобразно транспортния график за доставка на специализираните устройства за машинно гласуване в определените за това избирателни секции на територията на общината.</w:t>
      </w:r>
    </w:p>
    <w:p w:rsidR="006842F7" w:rsidRPr="00D33DB6" w:rsidRDefault="006842F7" w:rsidP="006842F7">
      <w:pPr>
        <w:shd w:val="clear" w:color="auto" w:fill="FFFFFF"/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ІІ. 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Районна избирателна комисия 12 – Монтана (РИК) работи в сградата на Областна администрация, с адрес: гр. Монтана, пл.“Жеравица“ № 1, ет. 2, стая 210.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ІІІ. 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изборния ден РИК Монтана следи за изпълнение на Изборния Кодекс и упражнява контрол върху дейността на СИК.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След 7.00 часа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19 април 2026 г.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РИК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Монтана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проверява открит ли е изборният ден, явили ли са се всички членове на СИК и налице ли е необходимият кворум за започване на дейността им. Когато мястото в СИК остане незаето поради неявяване на резервен член или поради липса на такъв или поради факта, че съответната партия или коалиция не е предложила нов член на негово място, съставът на СИК се попълва от други партии или коалиции при спазване изискванията на чл. 92, ал. 3 и ал. 6 от ИК. При отсъствие на председателя на СИК/ПСИК РИК назначава заместник- председателя за председател, а член на СИК/ПСИК – за заместник- председател. При отсъствие на заместник-председател или секретар РИК назначава член на СИК/ПСИК, съответно за заместник-председател или за секретар. Когато отсъстват председателят, заместник-председателят и секретарят, РИК назначава от квотите на съответната партия или коалиция председател, заместник-председател и секретар измежду членовете и резервите.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РИК изпраща на ЦИК информация както следва: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След откриване на изборния ден и с оглед приетия оперативен план на ЦИК, РИК Монтана въвежда в електронната платформа cik.is-bg.net информация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явилите се членове. В случай, че не се публикува съответната информация в електронната платформa cik.is-bg.net, РИК изпраща информацията на имейл адрес </w:t>
      </w:r>
      <w:hyperlink r:id="rId8" w:history="1">
        <w:r w:rsidRPr="00D33DB6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bg-BG"/>
          </w:rPr>
          <w:t>cik@cik.bg</w:t>
        </w:r>
      </w:hyperlink>
    </w:p>
    <w:p w:rsidR="006842F7" w:rsidRPr="00247F9C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Веднага след приемане на решения за назначаване на членове на СИК на мястото на не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явилите се членове РИК публикува решенията в електронната си страница.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 ІV. 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изборния ден общинските администрации събират информация от СИК за избирателната активност, като посочват броя на гласувалите избиратели. Информацията се събира от определено със заповед на кмета на общината лице</w:t>
      </w:r>
      <w:r w:rsidRPr="00D33DB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 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 обобщава събраната информация за общината и я изпраща едновременно на РИК и на съответната областна администрация по електронна поща. Областните администрации обобщават справката за изборния район и я изпращат по електронната поща на РИК, ЦИК и Администрацията на Министерския съвет едновременно.</w:t>
      </w:r>
    </w:p>
    <w:p w:rsidR="006842F7" w:rsidRPr="00247F9C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Информацията за броя на гласувалите избиратели се събира с оглед приетия оперативен план на ЦИК.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V. БУФЕРНИ ЗОНИ И ГРАФИК ЗА ПРИСТИГАНЕ НА СИК/ПСИК:</w:t>
      </w:r>
    </w:p>
    <w:p w:rsidR="006842F7" w:rsidRPr="00D33DB6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А. Задължения на общините:</w:t>
      </w:r>
    </w:p>
    <w:p w:rsidR="006842F7" w:rsidRPr="00CE0BDE" w:rsidRDefault="006842F7" w:rsidP="006842F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Общинските администрации, след съгласуване с отговорника на съответната община определен с Решение № 1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–НС от 1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 и графика за раздаване на изборните книжа и материали на СИК/ПСИК, да осигурят транспортирането на отговорниците по общини от съставите на РИК – Монтана в двете посоки.</w:t>
      </w:r>
    </w:p>
    <w:p w:rsidR="006842F7" w:rsidRPr="00247F9C" w:rsidRDefault="006842F7" w:rsidP="006842F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Oрганизират транспортирането на СИК/ПСИК от помещението, в което е работила съответната СИК до паркинга на парк Огоста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гр. Монтана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от където ще бъдат насочени към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еатър „Драгомир Асенов” гр. Монтана до запълване на капацитета от 300 души /100 комисии/. При запълване на капацитета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еатър „Драгомир Асенов” гр. Монтана, транспортните средства остават на паркинга до освобождаване на капацитет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еатъра.</w:t>
      </w:r>
    </w:p>
    <w:p w:rsidR="006842F7" w:rsidRPr="00247F9C" w:rsidRDefault="006842F7" w:rsidP="006842F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администрация отговаря задължително да бъдат транспортирани книжата до РИК – Монтана в присъствието на </w:t>
      </w:r>
      <w:r w:rsidRPr="00CE0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трима </w:t>
      </w: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представители на СИК/ПСИК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842F7" w:rsidRPr="00D33DB6" w:rsidRDefault="006842F7" w:rsidP="006842F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Oсигуряват придружител на всяко транспортно средство с повече от една СИК/ПСИК, като придружителя отговаря солидарно с членовете на СИК/ПСИК за изборните книжа на секциите в транспортното средство. /За тази цел кмета на общината издава заповед/.</w:t>
      </w:r>
    </w:p>
    <w:p w:rsidR="006842F7" w:rsidRPr="00D33DB6" w:rsidRDefault="006842F7" w:rsidP="006842F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Придружителите на транспортните средства се грижат тези транспортни средства да следват автомобила на МВР, за да се избегне объркване на маршрута за придвижване.</w:t>
      </w:r>
    </w:p>
    <w:p w:rsidR="006842F7" w:rsidRPr="00D33DB6" w:rsidRDefault="006842F7" w:rsidP="006842F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Придружителят на транспортното средство се задължава да следва колата на МВР, с оглед осигуряване маршрута за приема на СИК/ПСИК в гр. Монтана. Забранява се да се обявява „тръгване” преди факта на потеглянето. Тези превозни средства, за които бъде съобщено, че тръгват, но реално не тръгнат, ще бъдат приети последни.</w:t>
      </w:r>
    </w:p>
    <w:p w:rsidR="006842F7" w:rsidRPr="00247F9C" w:rsidRDefault="006842F7" w:rsidP="006842F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Раздаването на номера за приемане от РИК ще се извършва в театър „Драгомир Асенов” – входа от към ПМПГ /север/, след предаване на списък на секциите от придружителя и номера на поредност на пристигане на превозното средство /ПС/. Номера без присъствие на членовете на СИК/ПСИК няма да бъдат раздавани.</w:t>
      </w:r>
    </w:p>
    <w:p w:rsidR="006842F7" w:rsidRPr="00D33DB6" w:rsidRDefault="006842F7" w:rsidP="006842F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община Монтана важи същата схема за приемане, входа на театър „Драгомир Асенов” от към ПМПГ /север/. Колите със СИК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 ще изчакват по реда на пристигане на транспортните средства, без значение от коя община са пристигналите транспортни средства.</w:t>
      </w:r>
    </w:p>
    <w:p w:rsidR="006842F7" w:rsidRPr="00247F9C" w:rsidRDefault="006842F7" w:rsidP="006842F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Организират звено за получаване на текуща информация от СИК/ПСИК и предаването и в обобщен вид на Областна Администрация /ОА/.</w:t>
      </w:r>
    </w:p>
    <w:p w:rsidR="006842F7" w:rsidRPr="00D33DB6" w:rsidRDefault="006842F7" w:rsidP="006842F7">
      <w:pPr>
        <w:shd w:val="clear" w:color="auto" w:fill="FFFFFF"/>
        <w:tabs>
          <w:tab w:val="num" w:pos="426"/>
        </w:tabs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</w:t>
      </w: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 Б. Задължения на Областна администрация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6842F7" w:rsidRPr="00D33DB6" w:rsidRDefault="006842F7" w:rsidP="006842F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Осигурява в театър „Драгомир Асенов” – голяма зала, фоайе първи етаж и фоайе втори етаж на театъра, паркинга към него и паркинг на парк Огоста. Осигурява отопление на театъра и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химическ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тоалетни на паркинг парк Огоста.</w:t>
      </w:r>
    </w:p>
    <w:p w:rsidR="006842F7" w:rsidRPr="00D33DB6" w:rsidRDefault="006842F7" w:rsidP="006842F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Осигурява двама служители в театъра и двама служители в сградата на областна администрация, в помощ на представителите на РИК – Монтана.</w:t>
      </w:r>
    </w:p>
    <w:p w:rsidR="006842F7" w:rsidRPr="00D33DB6" w:rsidRDefault="006842F7" w:rsidP="006842F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Осигурява зала 1 в ОА за разполагане на ИЦ за изборите, коридорите на втори етаж за приемане на СИК и обработка на документацията, фоайето на първи етаж за буферна зона за изчакване на СИК/ПСИК.</w:t>
      </w:r>
    </w:p>
    <w:p w:rsidR="006842F7" w:rsidRPr="00D33DB6" w:rsidRDefault="006842F7" w:rsidP="006842F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Осигурява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едина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ет маси с по два стола, разположени в коридора на втори етаж.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Осем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надесет броя кашони с размера на пликовете за списъците /А3/ или по-големи.</w:t>
      </w:r>
    </w:p>
    <w:p w:rsidR="006842F7" w:rsidRPr="00D33DB6" w:rsidRDefault="006842F7" w:rsidP="006842F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Осигурява медицинско присъствие в нощта на изборите и при необходимост през деня на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 април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както и до приключване приемането на протоколите от секционните комисии.</w:t>
      </w:r>
    </w:p>
    <w:p w:rsidR="006842F7" w:rsidRPr="00D33DB6" w:rsidRDefault="006842F7" w:rsidP="006842F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Осигурява звено за обобщаване на информацията от Общините и след обобщение да се предава на РИК.</w:t>
      </w:r>
    </w:p>
    <w:p w:rsidR="006842F7" w:rsidRPr="00247F9C" w:rsidRDefault="006842F7" w:rsidP="006842F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възможност осигурява вода и подкрепителна храна за СИК/ПСИК по време на изчакването за приемане от РИК.</w:t>
      </w:r>
    </w:p>
    <w:p w:rsidR="006842F7" w:rsidRPr="00D33DB6" w:rsidRDefault="006842F7" w:rsidP="006842F7">
      <w:pPr>
        <w:shd w:val="clear" w:color="auto" w:fill="FFFFFF"/>
        <w:tabs>
          <w:tab w:val="num" w:pos="426"/>
        </w:tabs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В. Задължения на МВР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6842F7" w:rsidRPr="00D33DB6" w:rsidRDefault="006842F7" w:rsidP="006842F7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Осигуряват придружаването на транспортните средства до приемането на СИК/ПСИК в театър „Драгомир Асенов” при строго спазване на предвидените маршрути за придвижване.</w:t>
      </w:r>
    </w:p>
    <w:p w:rsidR="006842F7" w:rsidRPr="00D33DB6" w:rsidRDefault="006842F7" w:rsidP="006842F7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Осигуряват входовете на театър „Драгомир Асенов”, придвижването на СИК/ПСИК от театъра до ОА и обратно в транспортните средства /за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– без СИК от община Монтана/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842F7" w:rsidRPr="00D33DB6" w:rsidRDefault="006842F7" w:rsidP="006842F7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Осигуряват връзка между член на РИК в ОА и член на РИК в театър „Драгомир Асенов” и член на РИК на паркинга на парк Огоста за своевременно придвижване на СИК/ПСИК.</w:t>
      </w:r>
    </w:p>
    <w:p w:rsidR="006842F7" w:rsidRPr="00CE0BDE" w:rsidRDefault="006842F7" w:rsidP="006842F7">
      <w:pPr>
        <w:shd w:val="clear" w:color="auto" w:fill="FFFFFF"/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4 .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Осигурява буферния паркинг 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  парк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Огоста</w:t>
      </w: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изчакване на транспортните средства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за своевременно придвижване на СИК/ПСИК в театър „Драгомир Асенов”.</w:t>
      </w:r>
    </w:p>
    <w:p w:rsidR="006842F7" w:rsidRPr="00D33DB6" w:rsidRDefault="006842F7" w:rsidP="006842F7">
      <w:pPr>
        <w:numPr>
          <w:ilvl w:val="0"/>
          <w:numId w:val="9"/>
        </w:numPr>
        <w:shd w:val="clear" w:color="auto" w:fill="FFFFFF"/>
        <w:tabs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Осигуряват паркинг „Алеко Константинов” за паркиране на транспортните средства от общини</w:t>
      </w:r>
      <w:r w:rsidRPr="00247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 без община Монтана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пристигане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/ПСИК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театър „Драгомир Асенов”.</w:t>
      </w:r>
    </w:p>
    <w:p w:rsidR="006842F7" w:rsidRPr="00247F9C" w:rsidRDefault="006842F7" w:rsidP="006842F7">
      <w:pPr>
        <w:numPr>
          <w:ilvl w:val="0"/>
          <w:numId w:val="9"/>
        </w:numPr>
        <w:shd w:val="clear" w:color="auto" w:fill="FFFFFF"/>
        <w:tabs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Осигуряват паркинга на театър „Драгомир Асенов” за безпроблемно преминаване на транспортните средства, извозващи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/ПСИК</w:t>
      </w: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паркинга на парк Огоста за буферен паркинг.</w:t>
      </w:r>
    </w:p>
    <w:p w:rsidR="006842F7" w:rsidRPr="00CE0BDE" w:rsidRDefault="006842F7" w:rsidP="006842F7">
      <w:pPr>
        <w:numPr>
          <w:ilvl w:val="0"/>
          <w:numId w:val="9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безпроблемното приемане на изборните книжа да осигури охрана в сградата на Областна администрация в коридора на втори етаж.</w:t>
      </w:r>
    </w:p>
    <w:p w:rsidR="006842F7" w:rsidRPr="00D33DB6" w:rsidRDefault="006842F7" w:rsidP="006842F7">
      <w:pPr>
        <w:shd w:val="clear" w:color="auto" w:fill="FFFFFF"/>
        <w:tabs>
          <w:tab w:val="num" w:pos="426"/>
        </w:tabs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D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Настоящето решение да се сведе до знанието на Областна Администрация Монтана, Областна дирекция на МВР и  до съответните общински администрации.</w:t>
      </w:r>
    </w:p>
    <w:p w:rsidR="006842F7" w:rsidRPr="00CE0BDE" w:rsidRDefault="006842F7" w:rsidP="006842F7">
      <w:pPr>
        <w:shd w:val="clear" w:color="auto" w:fill="FFFFFF"/>
        <w:tabs>
          <w:tab w:val="num" w:pos="426"/>
        </w:tabs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0B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      </w:t>
      </w:r>
    </w:p>
    <w:p w:rsidR="006842F7" w:rsidRDefault="006842F7" w:rsidP="006842F7">
      <w:pPr>
        <w:pStyle w:val="a4"/>
        <w:shd w:val="clear" w:color="auto" w:fill="FFFFFF"/>
        <w:tabs>
          <w:tab w:val="num" w:pos="426"/>
        </w:tabs>
        <w:spacing w:before="0" w:beforeAutospacing="0" w:after="150" w:afterAutospacing="0"/>
        <w:ind w:firstLine="142"/>
        <w:jc w:val="both"/>
        <w:rPr>
          <w:color w:val="333333"/>
        </w:rPr>
      </w:pPr>
      <w:r w:rsidRPr="00247F9C">
        <w:rPr>
          <w:color w:val="333333"/>
        </w:rPr>
        <w:t xml:space="preserve">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842F7" w:rsidRDefault="006842F7" w:rsidP="006842F7">
      <w:pPr>
        <w:pStyle w:val="a4"/>
        <w:shd w:val="clear" w:color="auto" w:fill="FFFFFF"/>
        <w:tabs>
          <w:tab w:val="num" w:pos="426"/>
        </w:tabs>
        <w:spacing w:before="0" w:beforeAutospacing="0" w:after="150" w:afterAutospacing="0"/>
        <w:ind w:firstLine="142"/>
        <w:jc w:val="both"/>
        <w:rPr>
          <w:color w:val="333333"/>
        </w:rPr>
      </w:pPr>
    </w:p>
    <w:p w:rsidR="006842F7" w:rsidRPr="000667DB" w:rsidRDefault="006842F7" w:rsidP="006842F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441BA6">
        <w:rPr>
          <w:b/>
          <w:u w:val="single"/>
        </w:rPr>
        <w:t xml:space="preserve">По т. </w:t>
      </w:r>
      <w:r>
        <w:rPr>
          <w:b/>
          <w:u w:val="single"/>
        </w:rPr>
        <w:t>6 от дневния ред:</w:t>
      </w:r>
      <w:r>
        <w:rPr>
          <w:color w:val="333333"/>
        </w:rPr>
        <w:t xml:space="preserve">     </w:t>
      </w:r>
      <w:r w:rsidRPr="000667DB">
        <w:rPr>
          <w:b/>
          <w:color w:val="333333"/>
        </w:rPr>
        <w:t>ОТНОСНО: Условия и ред за провеждане на предизборна кампания за народни представители на 19 април 2026 г. в Дванадесети многомандатен изборен район - Монтана</w:t>
      </w:r>
    </w:p>
    <w:p w:rsidR="006842F7" w:rsidRDefault="006842F7" w:rsidP="006842F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67DB">
        <w:rPr>
          <w:color w:val="333333"/>
        </w:rPr>
        <w:t xml:space="preserve">      Във връзка със стриктно прилагане на условията и реда за провеждане на предизборна кампания в изборите за народни представители на 19 април 2026г. в Дванадесети многомандатен изборен район - Монтана и в изпълнение на т.19 и т.22 от Решение № 4464 -НС от 24.02.2026г. на ЦИК, на основание чл.72, ал. 1, т.17, предл. второ </w:t>
      </w:r>
      <w:r>
        <w:rPr>
          <w:color w:val="333333"/>
        </w:rPr>
        <w:t xml:space="preserve">и чл. 186 </w:t>
      </w:r>
      <w:r w:rsidRPr="000667DB">
        <w:rPr>
          <w:color w:val="333333"/>
        </w:rPr>
        <w:t>от Изборния кодекс</w:t>
      </w:r>
      <w:r>
        <w:rPr>
          <w:color w:val="333333"/>
        </w:rPr>
        <w:t>,</w:t>
      </w:r>
      <w:r w:rsidRPr="000667DB">
        <w:rPr>
          <w:color w:val="333333"/>
        </w:rPr>
        <w:t xml:space="preserve"> РИК </w:t>
      </w:r>
      <w:r>
        <w:rPr>
          <w:color w:val="333333"/>
        </w:rPr>
        <w:t>Монтана</w:t>
      </w:r>
    </w:p>
    <w:p w:rsidR="006842F7" w:rsidRDefault="006842F7" w:rsidP="006842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6842F7" w:rsidRDefault="006842F7" w:rsidP="006842F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0A7C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260EE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55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23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6842F7" w:rsidRPr="000667DB" w:rsidRDefault="006842F7" w:rsidP="006842F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a5"/>
          <w:color w:val="333333"/>
        </w:rPr>
        <w:t>Указва</w:t>
      </w:r>
      <w:r w:rsidRPr="000667DB">
        <w:rPr>
          <w:rStyle w:val="a5"/>
          <w:color w:val="333333"/>
        </w:rPr>
        <w:t xml:space="preserve">  кметовете  на общини, кметовете на кметства или кметски наместници в област </w:t>
      </w:r>
      <w:r>
        <w:rPr>
          <w:rStyle w:val="a5"/>
          <w:color w:val="333333"/>
        </w:rPr>
        <w:t>Монтана</w:t>
      </w:r>
      <w:r w:rsidRPr="00B43312">
        <w:rPr>
          <w:color w:val="000000"/>
        </w:rPr>
        <w:t xml:space="preserve"> </w:t>
      </w:r>
      <w:r w:rsidRPr="000667DB">
        <w:rPr>
          <w:rStyle w:val="a5"/>
          <w:color w:val="333333"/>
        </w:rPr>
        <w:t>да  премахват или изземват поставените и разпространени в нарушение агитационни материали в съответното населено място. При необходимост премахването и изземването става със съдействие на органите на Министерството на вътрешните работи</w:t>
      </w:r>
      <w:r w:rsidRPr="000667DB">
        <w:rPr>
          <w:color w:val="333333"/>
        </w:rPr>
        <w:t>.</w:t>
      </w:r>
    </w:p>
    <w:p w:rsidR="006842F7" w:rsidRPr="000667DB" w:rsidRDefault="006842F7" w:rsidP="006842F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67DB">
        <w:rPr>
          <w:color w:val="333333"/>
        </w:rPr>
        <w:t> </w:t>
      </w:r>
    </w:p>
    <w:p w:rsidR="006842F7" w:rsidRPr="000667DB" w:rsidRDefault="006842F7" w:rsidP="006842F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Pr="000667DB">
        <w:rPr>
          <w:color w:val="333333"/>
        </w:rPr>
        <w:t>Представителите на политическите партии и коалиции всички регистрирани за участие в за народни представители на 19 април 2026</w:t>
      </w:r>
      <w:r>
        <w:rPr>
          <w:color w:val="333333"/>
        </w:rPr>
        <w:t xml:space="preserve"> </w:t>
      </w:r>
      <w:r w:rsidRPr="000667DB">
        <w:rPr>
          <w:color w:val="333333"/>
        </w:rPr>
        <w:t xml:space="preserve">г. в </w:t>
      </w:r>
      <w:r>
        <w:rPr>
          <w:color w:val="333333"/>
        </w:rPr>
        <w:t>Двана</w:t>
      </w:r>
      <w:r w:rsidRPr="000667DB">
        <w:rPr>
          <w:color w:val="333333"/>
        </w:rPr>
        <w:t>десети</w:t>
      </w:r>
      <w:r>
        <w:rPr>
          <w:color w:val="333333"/>
        </w:rPr>
        <w:t xml:space="preserve"> многомандатен</w:t>
      </w:r>
      <w:r w:rsidRPr="000667DB">
        <w:rPr>
          <w:color w:val="333333"/>
        </w:rPr>
        <w:t xml:space="preserve"> изборен район-</w:t>
      </w:r>
      <w:r>
        <w:rPr>
          <w:color w:val="333333"/>
        </w:rPr>
        <w:t>Монтана</w:t>
      </w:r>
      <w:r w:rsidRPr="000667DB">
        <w:rPr>
          <w:color w:val="333333"/>
        </w:rPr>
        <w:t xml:space="preserve"> са задължени </w:t>
      </w:r>
      <w:r>
        <w:rPr>
          <w:color w:val="333333"/>
        </w:rPr>
        <w:t xml:space="preserve">да </w:t>
      </w:r>
      <w:r w:rsidRPr="000667DB">
        <w:rPr>
          <w:color w:val="333333"/>
        </w:rPr>
        <w:t>следва</w:t>
      </w:r>
      <w:r>
        <w:rPr>
          <w:color w:val="333333"/>
        </w:rPr>
        <w:t>т</w:t>
      </w:r>
      <w:r w:rsidRPr="000667DB">
        <w:rPr>
          <w:color w:val="333333"/>
        </w:rPr>
        <w:t xml:space="preserve"> </w:t>
      </w:r>
      <w:r>
        <w:rPr>
          <w:color w:val="333333"/>
        </w:rPr>
        <w:t>и</w:t>
      </w:r>
      <w:r w:rsidRPr="000667DB">
        <w:rPr>
          <w:color w:val="333333"/>
        </w:rPr>
        <w:t xml:space="preserve"> спазват разпоредбите на Изборния кодекс, решенията на ЦИК и РИК </w:t>
      </w:r>
      <w:r>
        <w:rPr>
          <w:color w:val="333333"/>
        </w:rPr>
        <w:t xml:space="preserve">Монтана </w:t>
      </w:r>
      <w:r w:rsidRPr="000667DB">
        <w:rPr>
          <w:color w:val="333333"/>
        </w:rPr>
        <w:t xml:space="preserve"> във връзка с провеждането на предизборната си кампания.</w:t>
      </w:r>
    </w:p>
    <w:p w:rsidR="006842F7" w:rsidRPr="000667DB" w:rsidRDefault="006842F7" w:rsidP="006842F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67DB">
        <w:rPr>
          <w:color w:val="333333"/>
        </w:rPr>
        <w:t> </w:t>
      </w:r>
      <w:r>
        <w:rPr>
          <w:color w:val="333333"/>
        </w:rPr>
        <w:t xml:space="preserve">     </w:t>
      </w:r>
      <w:r w:rsidRPr="000667DB">
        <w:rPr>
          <w:color w:val="333333"/>
        </w:rPr>
        <w:t>Настоящото решение да се изпрати за сведение и изпълнение на съответните длъжностни лица.</w:t>
      </w:r>
    </w:p>
    <w:p w:rsidR="006842F7" w:rsidRPr="000667DB" w:rsidRDefault="006842F7" w:rsidP="006842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42F7" w:rsidRPr="000667DB" w:rsidRDefault="006842F7" w:rsidP="006842F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67DB">
        <w:rPr>
          <w:color w:val="333333"/>
        </w:rPr>
        <w:t xml:space="preserve">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724044" w:rsidRDefault="00724044" w:rsidP="001F42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B45C0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BE5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EBC" w:rsidRPr="00BE5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A2A" w:rsidRDefault="00BC2A2A" w:rsidP="00650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441BA6" w:rsidRDefault="002839F3" w:rsidP="0065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50E6B" w:rsidRDefault="00650E6B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50E6B" w:rsidRDefault="00650E6B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650E6B" w:rsidRDefault="00650E6B" w:rsidP="002839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E6B" w:rsidRPr="00BC2A2A" w:rsidRDefault="00650E6B" w:rsidP="002839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6842F7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497">
        <w:rPr>
          <w:rFonts w:ascii="Times New Roman" w:hAnsi="Times New Roman" w:cs="Times New Roman"/>
          <w:b/>
          <w:sz w:val="24"/>
          <w:szCs w:val="24"/>
        </w:rPr>
        <w:t>Протоколчик:</w:t>
      </w:r>
      <w:r w:rsidR="00D564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39F3" w:rsidRPr="0051689B" w:rsidRDefault="00351569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 Валериева Мунелска-Тодорова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2839F3" w:rsidRPr="0051689B" w:rsidSect="00E8708F">
      <w:footerReference w:type="default" r:id="rId9"/>
      <w:pgSz w:w="11906" w:h="16838"/>
      <w:pgMar w:top="709" w:right="1417" w:bottom="28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0B" w:rsidRDefault="009A5D0B" w:rsidP="008C5B4C">
      <w:pPr>
        <w:spacing w:after="0" w:line="240" w:lineRule="auto"/>
      </w:pPr>
      <w:r>
        <w:separator/>
      </w:r>
    </w:p>
  </w:endnote>
  <w:end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053788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2DA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0B" w:rsidRDefault="009A5D0B" w:rsidP="008C5B4C">
      <w:pPr>
        <w:spacing w:after="0" w:line="240" w:lineRule="auto"/>
      </w:pPr>
      <w:r>
        <w:separator/>
      </w:r>
    </w:p>
  </w:footnote>
  <w:foot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DB6"/>
    <w:multiLevelType w:val="hybridMultilevel"/>
    <w:tmpl w:val="71344752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D1D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E7DDB"/>
    <w:multiLevelType w:val="multilevel"/>
    <w:tmpl w:val="00DC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F006E"/>
    <w:multiLevelType w:val="multilevel"/>
    <w:tmpl w:val="00DC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F6AFB"/>
    <w:multiLevelType w:val="multilevel"/>
    <w:tmpl w:val="B6D6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A6444"/>
    <w:multiLevelType w:val="multilevel"/>
    <w:tmpl w:val="00DC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CA13EB"/>
    <w:multiLevelType w:val="multilevel"/>
    <w:tmpl w:val="8550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2397C"/>
    <w:multiLevelType w:val="multilevel"/>
    <w:tmpl w:val="00DC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B7DFA"/>
    <w:multiLevelType w:val="multilevel"/>
    <w:tmpl w:val="8520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052DB9"/>
    <w:rsid w:val="000A7657"/>
    <w:rsid w:val="000C3B2A"/>
    <w:rsid w:val="000D65EB"/>
    <w:rsid w:val="00103A45"/>
    <w:rsid w:val="00142A3E"/>
    <w:rsid w:val="0015710F"/>
    <w:rsid w:val="001F422A"/>
    <w:rsid w:val="001F4315"/>
    <w:rsid w:val="00203607"/>
    <w:rsid w:val="00214A2C"/>
    <w:rsid w:val="002167DA"/>
    <w:rsid w:val="00224FE1"/>
    <w:rsid w:val="00260EE5"/>
    <w:rsid w:val="00263F8A"/>
    <w:rsid w:val="00270F89"/>
    <w:rsid w:val="002839F3"/>
    <w:rsid w:val="00296AD7"/>
    <w:rsid w:val="002A1900"/>
    <w:rsid w:val="002B15F5"/>
    <w:rsid w:val="002B45D2"/>
    <w:rsid w:val="002C2403"/>
    <w:rsid w:val="002E1EA9"/>
    <w:rsid w:val="00341BA6"/>
    <w:rsid w:val="00351569"/>
    <w:rsid w:val="00354218"/>
    <w:rsid w:val="00367696"/>
    <w:rsid w:val="00367CF1"/>
    <w:rsid w:val="00381F01"/>
    <w:rsid w:val="00387831"/>
    <w:rsid w:val="0039012E"/>
    <w:rsid w:val="003923FB"/>
    <w:rsid w:val="00394432"/>
    <w:rsid w:val="003A1BE1"/>
    <w:rsid w:val="003A2EC9"/>
    <w:rsid w:val="003A4638"/>
    <w:rsid w:val="003A71C1"/>
    <w:rsid w:val="003B5058"/>
    <w:rsid w:val="00403952"/>
    <w:rsid w:val="0042475D"/>
    <w:rsid w:val="00441916"/>
    <w:rsid w:val="00444AC8"/>
    <w:rsid w:val="00472136"/>
    <w:rsid w:val="004C7D22"/>
    <w:rsid w:val="004E04C0"/>
    <w:rsid w:val="0051689B"/>
    <w:rsid w:val="00540CEA"/>
    <w:rsid w:val="00547C40"/>
    <w:rsid w:val="0056625F"/>
    <w:rsid w:val="00566D11"/>
    <w:rsid w:val="00574065"/>
    <w:rsid w:val="005B4E99"/>
    <w:rsid w:val="005D3E6B"/>
    <w:rsid w:val="00600002"/>
    <w:rsid w:val="0060625A"/>
    <w:rsid w:val="00620411"/>
    <w:rsid w:val="00624DE1"/>
    <w:rsid w:val="006251A3"/>
    <w:rsid w:val="00631BE1"/>
    <w:rsid w:val="00650E6B"/>
    <w:rsid w:val="0066610B"/>
    <w:rsid w:val="006842F7"/>
    <w:rsid w:val="006937C8"/>
    <w:rsid w:val="006A61BC"/>
    <w:rsid w:val="00724044"/>
    <w:rsid w:val="00755CBC"/>
    <w:rsid w:val="00780E1F"/>
    <w:rsid w:val="0079312E"/>
    <w:rsid w:val="007C2B68"/>
    <w:rsid w:val="007C5497"/>
    <w:rsid w:val="007F0A02"/>
    <w:rsid w:val="00837088"/>
    <w:rsid w:val="00851DD2"/>
    <w:rsid w:val="00872D90"/>
    <w:rsid w:val="00873153"/>
    <w:rsid w:val="00874EE3"/>
    <w:rsid w:val="0088339F"/>
    <w:rsid w:val="008A4297"/>
    <w:rsid w:val="008C593C"/>
    <w:rsid w:val="008C5B4C"/>
    <w:rsid w:val="008E71E4"/>
    <w:rsid w:val="00955D45"/>
    <w:rsid w:val="0096018C"/>
    <w:rsid w:val="00975CE8"/>
    <w:rsid w:val="009A5D0B"/>
    <w:rsid w:val="009B0FE2"/>
    <w:rsid w:val="009F7754"/>
    <w:rsid w:val="00A14853"/>
    <w:rsid w:val="00A1730A"/>
    <w:rsid w:val="00A37E05"/>
    <w:rsid w:val="00A44BF8"/>
    <w:rsid w:val="00A504F3"/>
    <w:rsid w:val="00A60A32"/>
    <w:rsid w:val="00A61D39"/>
    <w:rsid w:val="00A8344F"/>
    <w:rsid w:val="00AA2F5E"/>
    <w:rsid w:val="00AB5404"/>
    <w:rsid w:val="00AD486A"/>
    <w:rsid w:val="00AE6605"/>
    <w:rsid w:val="00B05B16"/>
    <w:rsid w:val="00B1054C"/>
    <w:rsid w:val="00B118C5"/>
    <w:rsid w:val="00B221F4"/>
    <w:rsid w:val="00B24BFD"/>
    <w:rsid w:val="00B442DA"/>
    <w:rsid w:val="00B45302"/>
    <w:rsid w:val="00B45C0E"/>
    <w:rsid w:val="00B55BCB"/>
    <w:rsid w:val="00B83827"/>
    <w:rsid w:val="00B8626A"/>
    <w:rsid w:val="00BA2119"/>
    <w:rsid w:val="00BA4E41"/>
    <w:rsid w:val="00BB7A46"/>
    <w:rsid w:val="00BC2A2A"/>
    <w:rsid w:val="00BC2FF2"/>
    <w:rsid w:val="00BE5D22"/>
    <w:rsid w:val="00BF234F"/>
    <w:rsid w:val="00C55350"/>
    <w:rsid w:val="00C8791C"/>
    <w:rsid w:val="00CD04CA"/>
    <w:rsid w:val="00D07ACF"/>
    <w:rsid w:val="00D21DB7"/>
    <w:rsid w:val="00D305FF"/>
    <w:rsid w:val="00D463FB"/>
    <w:rsid w:val="00D56444"/>
    <w:rsid w:val="00D6188F"/>
    <w:rsid w:val="00D63EBC"/>
    <w:rsid w:val="00D910F6"/>
    <w:rsid w:val="00DA017D"/>
    <w:rsid w:val="00DA06D3"/>
    <w:rsid w:val="00DA38CA"/>
    <w:rsid w:val="00DA38CC"/>
    <w:rsid w:val="00DD0224"/>
    <w:rsid w:val="00DD4ED8"/>
    <w:rsid w:val="00DE1D51"/>
    <w:rsid w:val="00E0363B"/>
    <w:rsid w:val="00E076CB"/>
    <w:rsid w:val="00E224AC"/>
    <w:rsid w:val="00E3243D"/>
    <w:rsid w:val="00E33505"/>
    <w:rsid w:val="00E64FAF"/>
    <w:rsid w:val="00E83986"/>
    <w:rsid w:val="00E86443"/>
    <w:rsid w:val="00E8708F"/>
    <w:rsid w:val="00E9214B"/>
    <w:rsid w:val="00E95E4C"/>
    <w:rsid w:val="00EE1AC0"/>
    <w:rsid w:val="00F113C9"/>
    <w:rsid w:val="00F1295F"/>
    <w:rsid w:val="00F31F71"/>
    <w:rsid w:val="00F32ECD"/>
    <w:rsid w:val="00F35B37"/>
    <w:rsid w:val="00F85780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9F72097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4732-5ACB-44F1-9ADC-EDF0A20A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8742</Words>
  <Characters>49836</Characters>
  <Application>Microsoft Office Word</Application>
  <DocSecurity>0</DocSecurity>
  <Lines>415</Lines>
  <Paragraphs>116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2</cp:revision>
  <cp:lastPrinted>2026-03-24T12:56:00Z</cp:lastPrinted>
  <dcterms:created xsi:type="dcterms:W3CDTF">2026-03-25T11:29:00Z</dcterms:created>
  <dcterms:modified xsi:type="dcterms:W3CDTF">2026-03-25T11:29:00Z</dcterms:modified>
</cp:coreProperties>
</file>