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D63EBC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4</w:t>
      </w:r>
      <w:r w:rsidR="002839F3" w:rsidRPr="001A3EE9"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 w:rsidR="004C7D22">
        <w:rPr>
          <w:rFonts w:ascii="Times New Roman" w:hAnsi="Times New Roman" w:cs="Times New Roman"/>
          <w:b/>
          <w:sz w:val="24"/>
          <w:szCs w:val="24"/>
        </w:rPr>
        <w:t>3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D63EBC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4C7D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4C7D22">
        <w:rPr>
          <w:rFonts w:ascii="Times New Roman" w:hAnsi="Times New Roman" w:cs="Times New Roman"/>
          <w:sz w:val="24"/>
          <w:szCs w:val="24"/>
        </w:rPr>
        <w:t xml:space="preserve"> в 17:3</w:t>
      </w:r>
      <w:r>
        <w:rPr>
          <w:rFonts w:ascii="Times New Roman" w:hAnsi="Times New Roman" w:cs="Times New Roman"/>
          <w:sz w:val="24"/>
          <w:szCs w:val="24"/>
        </w:rPr>
        <w:t>0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2839F3" w:rsidRDefault="002839F3" w:rsidP="00D63EB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Пламка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Христова Григорова, Цена Замфирова Димитрова, Румен Димитров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Гоцов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, Камелия Александрова Илиева, , Тодор Георгиев Георгиев, Петя Петрова Кирилова,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-Тодорова, Николай Лазаров Иванов, Цецка Иванова Георгиева, Цветелина Пламенова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Кардашлиева</w:t>
      </w:r>
      <w:proofErr w:type="spellEnd"/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D63EBC" w:rsidRPr="00D63EBC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D463FB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D63EBC"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</w:p>
    <w:p w:rsidR="00E224AC" w:rsidRDefault="00E224AC" w:rsidP="00D63EB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Отсъстват: </w:t>
      </w:r>
      <w:r w:rsidR="00D63EBC">
        <w:rPr>
          <w:rFonts w:ascii="Times New Roman" w:hAnsi="Times New Roman" w:cs="Times New Roman"/>
          <w:sz w:val="24"/>
          <w:szCs w:val="24"/>
        </w:rPr>
        <w:t>Вероника Николаева Свиленова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Пламка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1</w:t>
      </w:r>
      <w:r w:rsidR="00D63E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6251A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2839F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C7D22" w:rsidRPr="004C7D22" w:rsidRDefault="004C7D22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63EBC" w:rsidRPr="00D63EBC" w:rsidRDefault="00D63EBC" w:rsidP="00D63EBC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</w:rPr>
      </w:pPr>
      <w:r w:rsidRPr="00D63EBC">
        <w:rPr>
          <w:rFonts w:ascii="Times New Roman" w:hAnsi="Times New Roman" w:cs="Times New Roman"/>
          <w:color w:val="333333"/>
          <w:sz w:val="24"/>
        </w:rPr>
        <w:t>Разпределяне на ръководствата и местата за членовете в секционните избирателни комисии в Дванадесети многомандатен изборен район - Монтана при произвеждане на изборите за народни представители на 19 април 2026 г.</w:t>
      </w:r>
    </w:p>
    <w:p w:rsidR="004C7D22" w:rsidRPr="00E224AC" w:rsidRDefault="004C7D22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4AC">
        <w:rPr>
          <w:rFonts w:ascii="Times New Roman" w:hAnsi="Times New Roman" w:cs="Times New Roman"/>
          <w:sz w:val="24"/>
          <w:szCs w:val="24"/>
        </w:rPr>
        <w:t>Разни</w:t>
      </w:r>
    </w:p>
    <w:p w:rsidR="003923FB" w:rsidRDefault="003923FB" w:rsidP="004C7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2839F3" w:rsidRDefault="002839F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251A3" w:rsidRDefault="006251A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П</w:t>
      </w:r>
      <w:r w:rsidR="00B8626A">
        <w:rPr>
          <w:rFonts w:ascii="Times New Roman" w:hAnsi="Times New Roman" w:cs="Times New Roman"/>
          <w:sz w:val="24"/>
          <w:szCs w:val="24"/>
        </w:rPr>
        <w:t>Р</w:t>
      </w:r>
      <w:r w:rsidR="00D63EBC">
        <w:rPr>
          <w:rFonts w:ascii="Times New Roman" w:hAnsi="Times New Roman" w:cs="Times New Roman"/>
          <w:sz w:val="24"/>
          <w:szCs w:val="24"/>
        </w:rPr>
        <w:t>ИЕМА проекта за дневен ред на 06</w:t>
      </w:r>
      <w:r w:rsidR="00A1730A">
        <w:rPr>
          <w:rFonts w:ascii="Times New Roman" w:hAnsi="Times New Roman" w:cs="Times New Roman"/>
          <w:sz w:val="24"/>
          <w:szCs w:val="24"/>
        </w:rPr>
        <w:t>.</w:t>
      </w:r>
      <w:r w:rsidR="00E224AC">
        <w:rPr>
          <w:rFonts w:ascii="Times New Roman" w:hAnsi="Times New Roman" w:cs="Times New Roman"/>
          <w:sz w:val="24"/>
          <w:szCs w:val="24"/>
        </w:rPr>
        <w:t>03</w:t>
      </w:r>
      <w:r w:rsidR="00A1730A">
        <w:rPr>
          <w:rFonts w:ascii="Times New Roman" w:hAnsi="Times New Roman" w:cs="Times New Roman"/>
          <w:sz w:val="24"/>
          <w:szCs w:val="24"/>
        </w:rPr>
        <w:t>.202</w:t>
      </w:r>
      <w:r w:rsidR="00B862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 w:rsidRPr="005F6FF9">
        <w:rPr>
          <w:rFonts w:ascii="Times New Roman" w:hAnsi="Times New Roman" w:cs="Times New Roman"/>
          <w:sz w:val="24"/>
          <w:szCs w:val="24"/>
        </w:rPr>
        <w:t>както следва:</w:t>
      </w: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63EBC" w:rsidRPr="00D63EBC" w:rsidRDefault="00D63EBC" w:rsidP="00D63EBC">
      <w:pPr>
        <w:pStyle w:val="a3"/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</w:rPr>
      </w:pPr>
      <w:r w:rsidRPr="00D63EBC">
        <w:rPr>
          <w:rFonts w:ascii="Times New Roman" w:hAnsi="Times New Roman" w:cs="Times New Roman"/>
          <w:color w:val="333333"/>
          <w:sz w:val="24"/>
        </w:rPr>
        <w:t>Разпределяне на ръководствата и местата за членовете в секционните избирателни комисии в Дванадесети многомандатен изборен район - Монтана при произвеждане на изборите за народни представители на 19 април 2026 г.</w:t>
      </w:r>
    </w:p>
    <w:p w:rsidR="00D63EBC" w:rsidRPr="00D63EBC" w:rsidRDefault="00D63EBC" w:rsidP="00D63EB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BC">
        <w:rPr>
          <w:rFonts w:ascii="Times New Roman" w:hAnsi="Times New Roman" w:cs="Times New Roman"/>
          <w:sz w:val="24"/>
          <w:szCs w:val="24"/>
        </w:rPr>
        <w:t>Разни</w:t>
      </w:r>
    </w:p>
    <w:p w:rsidR="002839F3" w:rsidRPr="00E94BD7" w:rsidRDefault="002839F3" w:rsidP="002839F3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E224AC" w:rsidRDefault="002839F3" w:rsidP="00E224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  <w:r w:rsidR="00D63EBC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8406F8">
        <w:rPr>
          <w:rFonts w:ascii="Times New Roman" w:eastAsia="Times New Roman" w:hAnsi="Times New Roman" w:cs="Times New Roman"/>
          <w:b/>
          <w:bCs/>
        </w:rPr>
        <w:t>Разпределяне на ръководствата и местата за членовете в секционните избирателни комисии в Дванадесети многомандатен изборен район - Монтана при произвеждане на изборите за народни представители на 19 април 2026 г.</w:t>
      </w:r>
    </w:p>
    <w:p w:rsidR="00C8791C" w:rsidRDefault="00C8791C" w:rsidP="004C7D2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C8791C" w:rsidRPr="00C8791C" w:rsidRDefault="00D63EBC" w:rsidP="00C8791C">
      <w:pPr>
        <w:spacing w:after="200" w:line="276" w:lineRule="auto"/>
        <w:jc w:val="center"/>
        <w:rPr>
          <w:color w:val="333333"/>
          <w:sz w:val="10"/>
          <w:szCs w:val="10"/>
        </w:rPr>
      </w:pPr>
      <w:r w:rsidRPr="008406F8">
        <w:rPr>
          <w:rFonts w:ascii="Times New Roman" w:eastAsia="Times New Roman" w:hAnsi="Times New Roman" w:cs="Times New Roman"/>
        </w:rPr>
        <w:t>На основание чл. 72, ал. 1, т. 1, чл. 92, ал. 1, ал. 2, ал. 3, ал.6 и чл. 9, ал. 6 от Изборния кодекс, във връзка с Решение № 4532-НСот 04.03.2026 г. на ЦИК за назначаване съставите на СИК за изборите за народни представители на 19 април 2026 г. и приети със същото решение Методически указания за определяне съставите на СИК на територията на област Монтана и за разпределение на местата в ръководствата на СИК в изборите за народни представители на 19 април 2026 г. (без съставите на ПСИК) и решение № 13-НС от 05.03.2026 г</w:t>
      </w:r>
    </w:p>
    <w:p w:rsidR="00C8791C" w:rsidRPr="005F6FF9" w:rsidRDefault="00C8791C" w:rsidP="00C8791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C8791C" w:rsidRDefault="00C8791C" w:rsidP="00C8791C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 w:rsidR="00D63EBC">
        <w:rPr>
          <w:rFonts w:ascii="Times New Roman" w:hAnsi="Times New Roman" w:cs="Times New Roman"/>
          <w:b/>
          <w:sz w:val="24"/>
          <w:szCs w:val="24"/>
        </w:rPr>
        <w:t>14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63EBC" w:rsidRPr="008406F8" w:rsidRDefault="00C8791C" w:rsidP="00D63E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017F3F">
        <w:rPr>
          <w:color w:val="333333"/>
        </w:rPr>
        <w:t xml:space="preserve">          </w:t>
      </w:r>
      <w:r w:rsidRPr="00017F3F">
        <w:rPr>
          <w:color w:val="333333"/>
          <w:shd w:val="clear" w:color="auto" w:fill="FFFFFF"/>
        </w:rPr>
        <w:t> </w:t>
      </w:r>
      <w:r w:rsidR="00D63EBC" w:rsidRPr="008406F8">
        <w:rPr>
          <w:rFonts w:ascii="Times New Roman" w:eastAsia="Times New Roman" w:hAnsi="Times New Roman" w:cs="Times New Roman"/>
        </w:rPr>
        <w:t>Определя броя на членовете на всяка СИК съобразно броя на избирателите в Определени общия брой на членовете на СИК по общини в изборния район, както следва:</w:t>
      </w:r>
    </w:p>
    <w:p w:rsidR="00D63EBC" w:rsidRPr="008406F8" w:rsidRDefault="00D63EBC" w:rsidP="00D63EB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Община БЕРКОВИЦА </w:t>
      </w:r>
      <w:r w:rsidRPr="008406F8">
        <w:rPr>
          <w:rFonts w:ascii="Times New Roman" w:eastAsia="Times New Roman" w:hAnsi="Times New Roman" w:cs="Times New Roman"/>
          <w:b/>
          <w:bCs/>
        </w:rPr>
        <w:t>360</w:t>
      </w:r>
      <w:r w:rsidRPr="008406F8">
        <w:rPr>
          <w:rFonts w:ascii="Times New Roman" w:eastAsia="Times New Roman" w:hAnsi="Times New Roman" w:cs="Times New Roman"/>
        </w:rPr>
        <w:t> (триста и шестдесет) членове;</w:t>
      </w:r>
    </w:p>
    <w:p w:rsidR="00D63EBC" w:rsidRPr="008406F8" w:rsidRDefault="00D63EBC" w:rsidP="00D63EB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Община БОЙЧИНОВЦИ </w:t>
      </w:r>
      <w:r w:rsidRPr="008406F8">
        <w:rPr>
          <w:rFonts w:ascii="Times New Roman" w:eastAsia="Times New Roman" w:hAnsi="Times New Roman" w:cs="Times New Roman"/>
          <w:b/>
          <w:bCs/>
        </w:rPr>
        <w:t>171</w:t>
      </w:r>
      <w:r w:rsidRPr="008406F8">
        <w:rPr>
          <w:rFonts w:ascii="Times New Roman" w:eastAsia="Times New Roman" w:hAnsi="Times New Roman" w:cs="Times New Roman"/>
        </w:rPr>
        <w:t> (сто седемдесет и един) членове;</w:t>
      </w:r>
    </w:p>
    <w:p w:rsidR="00D63EBC" w:rsidRPr="008406F8" w:rsidRDefault="00D63EBC" w:rsidP="00D63EB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Община БРУСАРЦИ </w:t>
      </w:r>
      <w:r w:rsidRPr="008406F8">
        <w:rPr>
          <w:rFonts w:ascii="Times New Roman" w:eastAsia="Times New Roman" w:hAnsi="Times New Roman" w:cs="Times New Roman"/>
          <w:b/>
          <w:bCs/>
        </w:rPr>
        <w:t>108 </w:t>
      </w:r>
      <w:r w:rsidRPr="008406F8">
        <w:rPr>
          <w:rFonts w:ascii="Times New Roman" w:eastAsia="Times New Roman" w:hAnsi="Times New Roman" w:cs="Times New Roman"/>
        </w:rPr>
        <w:t>(сто и осем) членове;</w:t>
      </w:r>
    </w:p>
    <w:p w:rsidR="00D63EBC" w:rsidRPr="008406F8" w:rsidRDefault="00D63EBC" w:rsidP="00D63EB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Община ВЪЛЧЕДРЪМ </w:t>
      </w:r>
      <w:r w:rsidRPr="008406F8">
        <w:rPr>
          <w:rFonts w:ascii="Times New Roman" w:eastAsia="Times New Roman" w:hAnsi="Times New Roman" w:cs="Times New Roman"/>
          <w:b/>
          <w:bCs/>
        </w:rPr>
        <w:t>189</w:t>
      </w:r>
      <w:r w:rsidRPr="008406F8">
        <w:rPr>
          <w:rFonts w:ascii="Times New Roman" w:eastAsia="Times New Roman" w:hAnsi="Times New Roman" w:cs="Times New Roman"/>
        </w:rPr>
        <w:t> (сто осемдесет и девет) членове;</w:t>
      </w:r>
    </w:p>
    <w:p w:rsidR="00D63EBC" w:rsidRPr="008406F8" w:rsidRDefault="00D63EBC" w:rsidP="00D63EB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Община ВЪРШЕЦ </w:t>
      </w:r>
      <w:r w:rsidRPr="008406F8">
        <w:rPr>
          <w:rFonts w:ascii="Times New Roman" w:eastAsia="Times New Roman" w:hAnsi="Times New Roman" w:cs="Times New Roman"/>
          <w:b/>
          <w:bCs/>
        </w:rPr>
        <w:t>144</w:t>
      </w:r>
      <w:r w:rsidRPr="008406F8">
        <w:rPr>
          <w:rFonts w:ascii="Times New Roman" w:eastAsia="Times New Roman" w:hAnsi="Times New Roman" w:cs="Times New Roman"/>
        </w:rPr>
        <w:t> (сто четиридесет и четири) членове;</w:t>
      </w:r>
    </w:p>
    <w:p w:rsidR="00D63EBC" w:rsidRPr="008406F8" w:rsidRDefault="00D63EBC" w:rsidP="00D63EB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Община ГЕОРГИ ДАМЯНОВО </w:t>
      </w:r>
      <w:r w:rsidRPr="008406F8">
        <w:rPr>
          <w:rFonts w:ascii="Times New Roman" w:eastAsia="Times New Roman" w:hAnsi="Times New Roman" w:cs="Times New Roman"/>
          <w:b/>
          <w:bCs/>
        </w:rPr>
        <w:t>108</w:t>
      </w:r>
      <w:r w:rsidRPr="008406F8">
        <w:rPr>
          <w:rFonts w:ascii="Times New Roman" w:eastAsia="Times New Roman" w:hAnsi="Times New Roman" w:cs="Times New Roman"/>
        </w:rPr>
        <w:t> (сто и осем) членове;</w:t>
      </w:r>
    </w:p>
    <w:p w:rsidR="00D63EBC" w:rsidRPr="008406F8" w:rsidRDefault="00D63EBC" w:rsidP="00D63EB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Община ЛОМ</w:t>
      </w:r>
      <w:r w:rsidRPr="008406F8">
        <w:rPr>
          <w:rFonts w:ascii="Times New Roman" w:eastAsia="Times New Roman" w:hAnsi="Times New Roman" w:cs="Times New Roman"/>
          <w:b/>
          <w:bCs/>
        </w:rPr>
        <w:t xml:space="preserve"> 441 </w:t>
      </w:r>
      <w:r w:rsidRPr="008406F8">
        <w:rPr>
          <w:rFonts w:ascii="Times New Roman" w:eastAsia="Times New Roman" w:hAnsi="Times New Roman" w:cs="Times New Roman"/>
        </w:rPr>
        <w:t>(четиристотин четиридесет и един) членове;</w:t>
      </w:r>
    </w:p>
    <w:p w:rsidR="00D63EBC" w:rsidRPr="008406F8" w:rsidRDefault="00D63EBC" w:rsidP="00D63EB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Община МЕДКОВЕЦ </w:t>
      </w:r>
      <w:r w:rsidRPr="008406F8">
        <w:rPr>
          <w:rFonts w:ascii="Times New Roman" w:eastAsia="Times New Roman" w:hAnsi="Times New Roman" w:cs="Times New Roman"/>
          <w:b/>
          <w:bCs/>
        </w:rPr>
        <w:t>63</w:t>
      </w:r>
      <w:r w:rsidRPr="008406F8">
        <w:rPr>
          <w:rFonts w:ascii="Times New Roman" w:eastAsia="Times New Roman" w:hAnsi="Times New Roman" w:cs="Times New Roman"/>
        </w:rPr>
        <w:t> (шестдесет и три) членове;</w:t>
      </w:r>
    </w:p>
    <w:p w:rsidR="00D63EBC" w:rsidRPr="008406F8" w:rsidRDefault="00D63EBC" w:rsidP="00D63EB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Община МОНТАНА </w:t>
      </w:r>
      <w:r w:rsidRPr="008406F8">
        <w:rPr>
          <w:rFonts w:ascii="Times New Roman" w:eastAsia="Times New Roman" w:hAnsi="Times New Roman" w:cs="Times New Roman"/>
          <w:b/>
          <w:bCs/>
        </w:rPr>
        <w:t>711</w:t>
      </w:r>
      <w:r w:rsidRPr="008406F8">
        <w:rPr>
          <w:rFonts w:ascii="Times New Roman" w:eastAsia="Times New Roman" w:hAnsi="Times New Roman" w:cs="Times New Roman"/>
        </w:rPr>
        <w:t> (седемстотин и единадесет) членове;</w:t>
      </w:r>
    </w:p>
    <w:p w:rsidR="00D63EBC" w:rsidRPr="008406F8" w:rsidRDefault="00D63EBC" w:rsidP="00D63EB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Община ЧИПРОВЦИ </w:t>
      </w:r>
      <w:r w:rsidRPr="008406F8">
        <w:rPr>
          <w:rFonts w:ascii="Times New Roman" w:eastAsia="Times New Roman" w:hAnsi="Times New Roman" w:cs="Times New Roman"/>
          <w:b/>
          <w:bCs/>
        </w:rPr>
        <w:t>108</w:t>
      </w:r>
      <w:r w:rsidRPr="008406F8">
        <w:rPr>
          <w:rFonts w:ascii="Times New Roman" w:eastAsia="Times New Roman" w:hAnsi="Times New Roman" w:cs="Times New Roman"/>
        </w:rPr>
        <w:t> (сто и осем) членове;</w:t>
      </w:r>
    </w:p>
    <w:p w:rsidR="00D63EBC" w:rsidRPr="008406F8" w:rsidRDefault="00D63EBC" w:rsidP="00D63EB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Община ЯКИМОВО </w:t>
      </w:r>
      <w:r w:rsidRPr="008406F8">
        <w:rPr>
          <w:rFonts w:ascii="Times New Roman" w:eastAsia="Times New Roman" w:hAnsi="Times New Roman" w:cs="Times New Roman"/>
          <w:b/>
          <w:bCs/>
        </w:rPr>
        <w:t>81</w:t>
      </w:r>
      <w:r w:rsidRPr="008406F8">
        <w:rPr>
          <w:rFonts w:ascii="Times New Roman" w:eastAsia="Times New Roman" w:hAnsi="Times New Roman" w:cs="Times New Roman"/>
        </w:rPr>
        <w:t> (осемдесет и един) членове.</w:t>
      </w:r>
    </w:p>
    <w:p w:rsidR="00D63EBC" w:rsidRPr="008406F8" w:rsidRDefault="00D63EBC" w:rsidP="00D63E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Определя ръководствата на СИК съгласно утвърдените от ЦИК методически указания и изчислителна процедура към тях по общини в изборния район, както следва:</w:t>
      </w:r>
    </w:p>
    <w:p w:rsidR="00D63EBC" w:rsidRPr="008406F8" w:rsidRDefault="00D63EBC" w:rsidP="00D63EB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Места за всички членове на СИК:</w:t>
      </w:r>
    </w:p>
    <w:tbl>
      <w:tblPr>
        <w:tblW w:w="1048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851"/>
        <w:gridCol w:w="850"/>
        <w:gridCol w:w="1134"/>
        <w:gridCol w:w="567"/>
        <w:gridCol w:w="1134"/>
        <w:gridCol w:w="709"/>
        <w:gridCol w:w="709"/>
        <w:gridCol w:w="992"/>
        <w:gridCol w:w="1701"/>
      </w:tblGrid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  <w:i/>
                <w:iCs/>
              </w:rPr>
              <w:t>Община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КП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ГЕРБ –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СДС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КП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ПП-ДБ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 xml:space="preserve">ПП 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Възраждане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КП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ДПС –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НН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КП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БСП - ОЛ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ПП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ИТН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 xml:space="preserve">КП 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АПС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 xml:space="preserve">ПП 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МЕЧ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tabs>
                <w:tab w:val="left" w:pos="0"/>
              </w:tabs>
              <w:spacing w:after="150" w:line="240" w:lineRule="auto"/>
              <w:ind w:right="655"/>
              <w:jc w:val="center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ПП Величие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БЕРКОВИЦА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БОЙЧИНОВЦИ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БРУСАРЦИ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ВЪЛЧЕДРЪМ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ВЪРШЕЦ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ГЕОРГИ ДАМЯНОВО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ind w:right="-198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ЛОМ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49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lastRenderedPageBreak/>
              <w:t>МЕДКОВЕЦ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МОНТАНА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79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ЧИПРОВЦИ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ЯКИМОВО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:rsidR="00D63EBC" w:rsidRPr="008406F8" w:rsidRDefault="00D63EBC" w:rsidP="00D63E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 </w:t>
      </w:r>
    </w:p>
    <w:p w:rsidR="00D63EBC" w:rsidRPr="008406F8" w:rsidRDefault="00D63EBC" w:rsidP="00D63E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. Места в ръководствата на СИК:</w:t>
      </w:r>
    </w:p>
    <w:tbl>
      <w:tblPr>
        <w:tblW w:w="1048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851"/>
        <w:gridCol w:w="850"/>
        <w:gridCol w:w="1134"/>
        <w:gridCol w:w="567"/>
        <w:gridCol w:w="1134"/>
        <w:gridCol w:w="709"/>
        <w:gridCol w:w="709"/>
        <w:gridCol w:w="992"/>
        <w:gridCol w:w="1701"/>
      </w:tblGrid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  <w:i/>
                <w:iCs/>
              </w:rPr>
              <w:t>Община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КП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ГЕРБ –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СДС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КП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ПП-ДБ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 xml:space="preserve">ПП 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Възраждане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КП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ДПС –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НН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КП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БСП - ОЛ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ПП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ИТН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 xml:space="preserve">КП 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АПС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 xml:space="preserve">ПП 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МЕЧ</w:t>
            </w:r>
          </w:p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tabs>
                <w:tab w:val="left" w:pos="0"/>
              </w:tabs>
              <w:spacing w:after="150" w:line="240" w:lineRule="auto"/>
              <w:ind w:right="655"/>
              <w:jc w:val="center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ПП Величие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БЕРКОВИЦА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 xml:space="preserve"> 17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БОЙЧИНОВЦИ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БРУСАРЦИ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ВЪЛЧЕДРЪМ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ВЪРШЕЦ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ГЕОРГИ ДАМЯНОВО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ind w:right="-198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ЛОМ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МЕДКОВЕЦ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МОНТАНА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ЧИПРОВЦИ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63EBC" w:rsidRPr="008406F8" w:rsidTr="00F928B1"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ЯКИМОВО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3EBC" w:rsidRPr="008406F8" w:rsidRDefault="00D63EBC" w:rsidP="00F928B1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8406F8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D63EBC" w:rsidRPr="008406F8" w:rsidRDefault="00D63EBC" w:rsidP="00D63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Решението да се сведе до знанието на общинските администрации в изборния район.</w:t>
      </w:r>
    </w:p>
    <w:p w:rsidR="00D63EBC" w:rsidRPr="008406F8" w:rsidRDefault="00D63EBC" w:rsidP="00D63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06F8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4C7D22" w:rsidRPr="009E267D" w:rsidRDefault="004C7D22" w:rsidP="00D63EB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E267D">
        <w:rPr>
          <w:color w:val="333333"/>
        </w:rPr>
        <w:t xml:space="preserve">         </w:t>
      </w:r>
    </w:p>
    <w:p w:rsidR="00624DE1" w:rsidRDefault="00624DE1" w:rsidP="00D63E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624DE1" w:rsidRPr="00D63EBC" w:rsidRDefault="00624DE1" w:rsidP="00D63EBC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D63EB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 w:rsidR="00D63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2839F3" w:rsidRDefault="002839F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89B" w:rsidRDefault="0051689B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51A3" w:rsidRPr="00441BA6" w:rsidRDefault="006251A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lastRenderedPageBreak/>
        <w:t>ПРЕДСЕДАТЕЛ:</w:t>
      </w:r>
    </w:p>
    <w:p w:rsidR="007C5497" w:rsidRDefault="007C5497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D463FB">
        <w:rPr>
          <w:rFonts w:ascii="Times New Roman" w:hAnsi="Times New Roman" w:cs="Times New Roman"/>
          <w:sz w:val="24"/>
          <w:szCs w:val="24"/>
        </w:rPr>
        <w:t>Пламка</w:t>
      </w:r>
      <w:proofErr w:type="spellEnd"/>
      <w:r w:rsidRPr="00D463FB">
        <w:rPr>
          <w:rFonts w:ascii="Times New Roman" w:hAnsi="Times New Roman" w:cs="Times New Roman"/>
          <w:sz w:val="24"/>
          <w:szCs w:val="24"/>
        </w:rPr>
        <w:t xml:space="preserve">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1689B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EBC" w:rsidRPr="00441BA6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D63EBC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51689B" w:rsidRPr="00441BA6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</w:p>
    <w:p w:rsidR="0051689B" w:rsidRDefault="0051689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51689B" w:rsidRDefault="00351569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63FB">
        <w:rPr>
          <w:rFonts w:ascii="Times New Roman" w:hAnsi="Times New Roman" w:cs="Times New Roman"/>
          <w:sz w:val="24"/>
          <w:szCs w:val="24"/>
        </w:rPr>
        <w:t>Славом</w:t>
      </w:r>
      <w:r w:rsidR="0051689B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>-Тодорова</w:t>
      </w:r>
      <w:r w:rsidR="002839F3" w:rsidRPr="00441BA6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</w:p>
    <w:p w:rsidR="002839F3" w:rsidRPr="00441BA6" w:rsidRDefault="002839F3" w:rsidP="002839F3">
      <w:pPr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/>
    <w:sectPr w:rsidR="002839F3" w:rsidRPr="00441BA6" w:rsidSect="008C5B4C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D0B" w:rsidRDefault="009A5D0B" w:rsidP="008C5B4C">
      <w:pPr>
        <w:spacing w:after="0" w:line="240" w:lineRule="auto"/>
      </w:pPr>
      <w:r>
        <w:separator/>
      </w:r>
    </w:p>
  </w:endnote>
  <w:end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689902"/>
      <w:docPartObj>
        <w:docPartGallery w:val="Page Numbers (Bottom of Page)"/>
        <w:docPartUnique/>
      </w:docPartObj>
    </w:sdtPr>
    <w:sdtEndPr/>
    <w:sdtContent>
      <w:p w:rsidR="00566D11" w:rsidRDefault="00566D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EBC">
          <w:rPr>
            <w:noProof/>
          </w:rPr>
          <w:t>4</w:t>
        </w:r>
        <w:r>
          <w:fldChar w:fldCharType="end"/>
        </w:r>
      </w:p>
    </w:sdtContent>
  </w:sdt>
  <w:p w:rsidR="00566D11" w:rsidRDefault="00566D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D0B" w:rsidRDefault="009A5D0B" w:rsidP="008C5B4C">
      <w:pPr>
        <w:spacing w:after="0" w:line="240" w:lineRule="auto"/>
      </w:pPr>
      <w:r>
        <w:separator/>
      </w:r>
    </w:p>
  </w:footnote>
  <w:foot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75D"/>
    <w:multiLevelType w:val="hybridMultilevel"/>
    <w:tmpl w:val="3E2CA1F2"/>
    <w:lvl w:ilvl="0" w:tplc="0409000F">
      <w:start w:val="2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13629"/>
    <w:multiLevelType w:val="hybridMultilevel"/>
    <w:tmpl w:val="F8E87D8C"/>
    <w:lvl w:ilvl="0" w:tplc="05EC6E6E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AE4944"/>
    <w:multiLevelType w:val="multilevel"/>
    <w:tmpl w:val="F04E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D7197"/>
    <w:multiLevelType w:val="multilevel"/>
    <w:tmpl w:val="DA3A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A02825"/>
    <w:multiLevelType w:val="multilevel"/>
    <w:tmpl w:val="A3B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352EF"/>
    <w:multiLevelType w:val="hybridMultilevel"/>
    <w:tmpl w:val="BBE60EC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BC689C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A7964"/>
    <w:multiLevelType w:val="multilevel"/>
    <w:tmpl w:val="6A96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6F79F9"/>
    <w:multiLevelType w:val="hybridMultilevel"/>
    <w:tmpl w:val="B2B660DC"/>
    <w:lvl w:ilvl="0" w:tplc="D93675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B5F9E"/>
    <w:multiLevelType w:val="hybridMultilevel"/>
    <w:tmpl w:val="1A8257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C14CA"/>
    <w:multiLevelType w:val="multilevel"/>
    <w:tmpl w:val="6BC85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2540D9"/>
    <w:multiLevelType w:val="multilevel"/>
    <w:tmpl w:val="1AF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361C8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13CFB"/>
    <w:multiLevelType w:val="multilevel"/>
    <w:tmpl w:val="5A80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4381A"/>
    <w:multiLevelType w:val="hybridMultilevel"/>
    <w:tmpl w:val="EBA230D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D704CC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12B6E"/>
    <w:multiLevelType w:val="multilevel"/>
    <w:tmpl w:val="A486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6"/>
  </w:num>
  <w:num w:numId="5">
    <w:abstractNumId w:val="1"/>
  </w:num>
  <w:num w:numId="6">
    <w:abstractNumId w:val="8"/>
  </w:num>
  <w:num w:numId="7">
    <w:abstractNumId w:val="3"/>
  </w:num>
  <w:num w:numId="8">
    <w:abstractNumId w:val="13"/>
  </w:num>
  <w:num w:numId="9">
    <w:abstractNumId w:val="2"/>
  </w:num>
  <w:num w:numId="10">
    <w:abstractNumId w:val="12"/>
  </w:num>
  <w:num w:numId="11">
    <w:abstractNumId w:val="9"/>
  </w:num>
  <w:num w:numId="12">
    <w:abstractNumId w:val="11"/>
  </w:num>
  <w:num w:numId="13">
    <w:abstractNumId w:val="7"/>
  </w:num>
  <w:num w:numId="14">
    <w:abstractNumId w:val="17"/>
  </w:num>
  <w:num w:numId="15">
    <w:abstractNumId w:val="14"/>
  </w:num>
  <w:num w:numId="16">
    <w:abstractNumId w:val="6"/>
  </w:num>
  <w:num w:numId="17">
    <w:abstractNumId w:val="10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41A66"/>
    <w:rsid w:val="00142A3E"/>
    <w:rsid w:val="0015710F"/>
    <w:rsid w:val="00214A2C"/>
    <w:rsid w:val="002839F3"/>
    <w:rsid w:val="002B15F5"/>
    <w:rsid w:val="002B45D2"/>
    <w:rsid w:val="00351569"/>
    <w:rsid w:val="00354218"/>
    <w:rsid w:val="00387831"/>
    <w:rsid w:val="003923FB"/>
    <w:rsid w:val="003A71C1"/>
    <w:rsid w:val="0042475D"/>
    <w:rsid w:val="004C7D22"/>
    <w:rsid w:val="0051689B"/>
    <w:rsid w:val="00566D11"/>
    <w:rsid w:val="00624DE1"/>
    <w:rsid w:val="006251A3"/>
    <w:rsid w:val="0066610B"/>
    <w:rsid w:val="007C2B68"/>
    <w:rsid w:val="007C5497"/>
    <w:rsid w:val="008C5B4C"/>
    <w:rsid w:val="008E71E4"/>
    <w:rsid w:val="009A5D0B"/>
    <w:rsid w:val="00A1730A"/>
    <w:rsid w:val="00A37E05"/>
    <w:rsid w:val="00AA2F5E"/>
    <w:rsid w:val="00AB5404"/>
    <w:rsid w:val="00B221F4"/>
    <w:rsid w:val="00B8626A"/>
    <w:rsid w:val="00BA2119"/>
    <w:rsid w:val="00BA4E41"/>
    <w:rsid w:val="00BB7A46"/>
    <w:rsid w:val="00C8791C"/>
    <w:rsid w:val="00D305FF"/>
    <w:rsid w:val="00D463FB"/>
    <w:rsid w:val="00D63EBC"/>
    <w:rsid w:val="00DD4ED8"/>
    <w:rsid w:val="00E0363B"/>
    <w:rsid w:val="00E224AC"/>
    <w:rsid w:val="00F35B37"/>
    <w:rsid w:val="00F8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A6543B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Rik-6</cp:lastModifiedBy>
  <cp:revision>32</cp:revision>
  <cp:lastPrinted>2026-03-06T15:35:00Z</cp:lastPrinted>
  <dcterms:created xsi:type="dcterms:W3CDTF">2026-03-02T15:21:00Z</dcterms:created>
  <dcterms:modified xsi:type="dcterms:W3CDTF">2026-03-06T15:43:00Z</dcterms:modified>
</cp:coreProperties>
</file>