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B61075" w:rsidRDefault="00B61075" w:rsidP="00B610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F37F77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8F0EEB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65269D">
        <w:rPr>
          <w:b/>
          <w:sz w:val="28"/>
          <w:szCs w:val="28"/>
        </w:rPr>
        <w:t xml:space="preserve"> 22</w:t>
      </w:r>
      <w:r w:rsidR="00980BC3">
        <w:rPr>
          <w:b/>
          <w:sz w:val="28"/>
          <w:szCs w:val="28"/>
        </w:rPr>
        <w:t>.0</w:t>
      </w:r>
      <w:r w:rsidR="000F608B"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C37DB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C37DB4" w:rsidRPr="005859D4" w:rsidRDefault="00C37DB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37DB4" w:rsidRDefault="0065269D" w:rsidP="00F37F7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65269D">
              <w:t>Поправка на техническа грешка в Решение № 29-НС от 20.09.2024 г. на РИК - Монтана.</w:t>
            </w:r>
          </w:p>
        </w:tc>
        <w:tc>
          <w:tcPr>
            <w:tcW w:w="1843" w:type="dxa"/>
          </w:tcPr>
          <w:p w:rsidR="00C37DB4" w:rsidRDefault="0065269D" w:rsidP="0065269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65269D" w:rsidP="0025081C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>Промяна в</w:t>
            </w:r>
            <w:r w:rsidRPr="00452C75">
              <w:rPr>
                <w:shd w:val="clear" w:color="auto" w:fill="FFFFFF"/>
              </w:rPr>
              <w:t xml:space="preserve"> кандидатска</w:t>
            </w:r>
            <w:r>
              <w:rPr>
                <w:shd w:val="clear" w:color="auto" w:fill="FFFFFF"/>
              </w:rPr>
              <w:t>та</w:t>
            </w:r>
            <w:r w:rsidRPr="00452C75">
              <w:rPr>
                <w:shd w:val="clear" w:color="auto" w:fill="FFFFFF"/>
              </w:rPr>
              <w:t xml:space="preserve"> листа за народни представители, в изборите за народни представители на 27 октомври 2024 г.</w:t>
            </w:r>
            <w:r w:rsidRPr="00452C75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на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32326E">
              <w:rPr>
                <w:shd w:val="clear" w:color="auto" w:fill="FFFFFF"/>
              </w:rPr>
              <w:t>партия „КОЙ“ – КОМПЕТЕНТНОСТ, ОТГОВОРНОСТ И ИСТИНА“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65269D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D531CB" w:rsidP="009A173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„ПРАВОТО“.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D531CB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035932" w:rsidP="001079FE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>представители на 27 октомври 2024 г.</w:t>
            </w:r>
            <w:r w:rsidRPr="009F6BAF">
              <w:rPr>
                <w:lang w:eastAsia="bg-BG"/>
              </w:rPr>
              <w:t xml:space="preserve"> </w:t>
            </w:r>
            <w:r w:rsidRPr="009F6BAF">
              <w:rPr>
                <w:shd w:val="clear" w:color="auto" w:fill="FFFFFF"/>
              </w:rPr>
              <w:t>, предложена от коалиция „Движение за права и свободи – Ново начало“.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4D36F3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4D36F3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F3" w:rsidRPr="00714AF5" w:rsidRDefault="004D36F3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F3" w:rsidRPr="00452C75" w:rsidRDefault="004D36F3" w:rsidP="001079F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F3" w:rsidRPr="00714AF5" w:rsidRDefault="004D36F3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B43CA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Pr="00714AF5" w:rsidRDefault="001B43CA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Default="001B43CA" w:rsidP="001079F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B43CA">
              <w:rPr>
                <w:shd w:val="clear" w:color="auto" w:fill="FFFFFF"/>
              </w:rPr>
              <w:t>„ВЪЗРАЖДАНЕ“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CA" w:rsidRDefault="001B43CA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B43CA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Pr="00714AF5" w:rsidRDefault="001B43CA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Default="001B43CA" w:rsidP="001079F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АТАКА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CA" w:rsidRDefault="001B43CA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  <w:bookmarkStart w:id="0" w:name="_GoBack"/>
            <w:bookmarkEnd w:id="0"/>
          </w:p>
        </w:tc>
      </w:tr>
      <w:tr w:rsidR="00234862" w:rsidRPr="00714AF5" w:rsidTr="008A669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62" w:rsidRPr="00714AF5" w:rsidRDefault="00234862" w:rsidP="008A669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62" w:rsidRPr="00714AF5" w:rsidRDefault="00234862" w:rsidP="00234862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 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62" w:rsidRPr="00714AF5" w:rsidRDefault="00234862" w:rsidP="008A669E">
            <w:pPr>
              <w:jc w:val="center"/>
              <w:rPr>
                <w:lang w:eastAsia="bg-BG"/>
              </w:rPr>
            </w:pPr>
            <w:r w:rsidRPr="00714AF5"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35932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079FE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43CA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34862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9AE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36F3"/>
    <w:rsid w:val="004D5E95"/>
    <w:rsid w:val="004E6B7A"/>
    <w:rsid w:val="004F4A67"/>
    <w:rsid w:val="004F7502"/>
    <w:rsid w:val="00503633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269D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3EF6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0EEB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737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7D4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61075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1C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0116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37F77"/>
    <w:rsid w:val="00F41E55"/>
    <w:rsid w:val="00F51B02"/>
    <w:rsid w:val="00F634FD"/>
    <w:rsid w:val="00F65B6F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A01C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55</cp:revision>
  <cp:lastPrinted>2024-09-20T14:05:00Z</cp:lastPrinted>
  <dcterms:created xsi:type="dcterms:W3CDTF">2024-03-17T18:17:00Z</dcterms:created>
  <dcterms:modified xsi:type="dcterms:W3CDTF">2024-09-22T11:54:00Z</dcterms:modified>
</cp:coreProperties>
</file>