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12" w:rsidRPr="00E36390" w:rsidRDefault="00DC6512"/>
    <w:p w:rsidR="00DC6512" w:rsidRPr="00E36390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36390">
        <w:rPr>
          <w:rFonts w:ascii="Verdana" w:hAnsi="Verdana"/>
          <w:b/>
          <w:sz w:val="20"/>
          <w:szCs w:val="20"/>
        </w:rPr>
        <w:t>ИЗБОРИ ЗА НАРОДНИ ПРЕДСТАВИТЕЛИ НА 11.07.2021 г.</w:t>
      </w:r>
    </w:p>
    <w:p w:rsidR="00DC6512" w:rsidRPr="00E36390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C6512" w:rsidRPr="00E36390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36390"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CF199E" w:rsidRPr="00E36390">
        <w:rPr>
          <w:rFonts w:ascii="Verdana" w:hAnsi="Verdana"/>
          <w:b/>
          <w:sz w:val="20"/>
          <w:szCs w:val="20"/>
        </w:rPr>
        <w:t>18</w:t>
      </w:r>
      <w:bookmarkStart w:id="0" w:name="_GoBack"/>
      <w:bookmarkEnd w:id="0"/>
      <w:r w:rsidRPr="00E36390">
        <w:rPr>
          <w:rFonts w:ascii="Verdana" w:hAnsi="Verdana"/>
          <w:b/>
          <w:sz w:val="20"/>
          <w:szCs w:val="20"/>
        </w:rPr>
        <w:t xml:space="preserve">.06.2021 г. </w:t>
      </w:r>
      <w:r w:rsidR="00373F60" w:rsidRPr="00E36390">
        <w:rPr>
          <w:rFonts w:ascii="Verdana" w:hAnsi="Verdana"/>
          <w:b/>
          <w:sz w:val="20"/>
          <w:szCs w:val="20"/>
        </w:rPr>
        <w:t>17</w:t>
      </w:r>
      <w:r w:rsidRPr="00E36390">
        <w:rPr>
          <w:rFonts w:ascii="Verdana" w:hAnsi="Verdana"/>
          <w:b/>
          <w:sz w:val="20"/>
          <w:szCs w:val="20"/>
        </w:rPr>
        <w:t>:0</w:t>
      </w:r>
      <w:r w:rsidR="00373F60" w:rsidRPr="00E36390">
        <w:rPr>
          <w:rFonts w:ascii="Verdana" w:hAnsi="Verdana"/>
          <w:b/>
          <w:sz w:val="20"/>
          <w:szCs w:val="20"/>
        </w:rPr>
        <w:t>0</w:t>
      </w:r>
      <w:r w:rsidRPr="00E36390">
        <w:rPr>
          <w:rFonts w:ascii="Verdana" w:hAnsi="Verdana"/>
          <w:b/>
          <w:sz w:val="20"/>
          <w:szCs w:val="20"/>
        </w:rPr>
        <w:t xml:space="preserve"> часа</w:t>
      </w:r>
    </w:p>
    <w:p w:rsidR="00DC6512" w:rsidRPr="00E36390" w:rsidRDefault="00DC6512" w:rsidP="00DC6512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DC6512" w:rsidRPr="00E36390" w:rsidRDefault="00DC6512" w:rsidP="00DC651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E36390">
        <w:rPr>
          <w:rFonts w:ascii="Verdana" w:hAnsi="Verdana"/>
          <w:b/>
          <w:sz w:val="20"/>
          <w:szCs w:val="20"/>
        </w:rPr>
        <w:t>Проект за дневен ред</w:t>
      </w:r>
    </w:p>
    <w:p w:rsidR="00DC6512" w:rsidRPr="00E36390" w:rsidRDefault="00DC6512"/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E36390" w:rsidRPr="00E36390" w:rsidTr="0041526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Pr="00E36390" w:rsidRDefault="00DC6512" w:rsidP="0041526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Pr="00E36390" w:rsidRDefault="00DC6512" w:rsidP="0041526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Pr="00E36390" w:rsidRDefault="00DC6512" w:rsidP="0041526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E36390" w:rsidRPr="00E36390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Pr="00E36390" w:rsidRDefault="001823B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1</w:t>
            </w:r>
            <w:r w:rsidR="00C2282C" w:rsidRPr="00E3639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C" w:rsidRPr="00E36390" w:rsidRDefault="00FE44F9" w:rsidP="00F15D57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E3639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Одобряване на графичния файл с образец на бюлетината и тиража на бюлетините за 12 МИР Монтана за изборите за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Pr="00E36390" w:rsidRDefault="001A3DB1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 xml:space="preserve"> КА</w:t>
            </w:r>
          </w:p>
        </w:tc>
      </w:tr>
      <w:tr w:rsidR="00E36390" w:rsidRPr="00E36390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8D" w:rsidRPr="00E36390" w:rsidRDefault="001A3DB1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8D" w:rsidRPr="00E36390" w:rsidRDefault="00284BB7" w:rsidP="00F15D57">
            <w:pPr>
              <w:shd w:val="clear" w:color="auto" w:fill="FFFFFF"/>
              <w:spacing w:after="171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E3639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</w:t>
            </w:r>
            <w:r w:rsidR="00F15D57" w:rsidRPr="00E3639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яна</w:t>
            </w:r>
            <w:r w:rsidRPr="00E3639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 w:rsidR="00F15D57" w:rsidRPr="00E3639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E3639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 w:rsidR="00F15D57" w:rsidRPr="00E3639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E3639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 w:rsidR="00F15D57" w:rsidRPr="00E3639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я</w:t>
            </w:r>
            <w:r w:rsidRPr="00E3639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12120000</w:t>
            </w:r>
            <w:r w:rsidR="00F15D57" w:rsidRPr="00E36390">
              <w:rPr>
                <w:rFonts w:ascii="Verdana" w:eastAsia="Times New Roman" w:hAnsi="Verdana" w:cs="Helvetica"/>
                <w:sz w:val="20"/>
                <w:szCs w:val="20"/>
                <w:lang w:val="en-US" w:eastAsia="bg-BG"/>
              </w:rPr>
              <w:t xml:space="preserve">4 </w:t>
            </w:r>
            <w:r w:rsidRPr="00E3639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Вършец, назначена с Решение № 45-НС от 9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8D" w:rsidRPr="00E36390" w:rsidRDefault="001A3DB1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C2282C" w:rsidRPr="00E36390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Pr="00E36390" w:rsidRDefault="001A3DB1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3</w:t>
            </w:r>
            <w:r w:rsidR="00C2282C" w:rsidRPr="00E3639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C" w:rsidRPr="00E36390" w:rsidRDefault="009726FA" w:rsidP="002727E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E36390">
              <w:rPr>
                <w:rFonts w:ascii="Verdana" w:hAnsi="Verdana" w:cs="Helvetica"/>
                <w:sz w:val="20"/>
                <w:szCs w:val="20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C" w:rsidRPr="00E36390" w:rsidRDefault="00373F60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</w:tbl>
    <w:p w:rsidR="00DC6512" w:rsidRPr="00E36390" w:rsidRDefault="00DC6512"/>
    <w:p w:rsidR="00300761" w:rsidRPr="00E36390" w:rsidRDefault="00300761"/>
    <w:p w:rsidR="00300761" w:rsidRPr="00E36390" w:rsidRDefault="00300761"/>
    <w:p w:rsidR="00300761" w:rsidRPr="00E36390" w:rsidRDefault="00300761"/>
    <w:p w:rsidR="00300761" w:rsidRPr="00E36390" w:rsidRDefault="00300761"/>
    <w:p w:rsidR="00300761" w:rsidRPr="00E36390" w:rsidRDefault="00300761"/>
    <w:p w:rsidR="00300761" w:rsidRPr="00E36390" w:rsidRDefault="00300761"/>
    <w:p w:rsidR="00300761" w:rsidRPr="00E36390" w:rsidRDefault="00300761"/>
    <w:p w:rsidR="00300761" w:rsidRPr="00E36390" w:rsidRDefault="00300761"/>
    <w:p w:rsidR="00300761" w:rsidRPr="00E36390" w:rsidRDefault="00300761"/>
    <w:p w:rsidR="00300761" w:rsidRPr="00E36390" w:rsidRDefault="00300761"/>
    <w:p w:rsidR="00300761" w:rsidRPr="00E36390" w:rsidRDefault="00300761"/>
    <w:p w:rsidR="00300761" w:rsidRPr="00E36390" w:rsidRDefault="00300761"/>
    <w:sectPr w:rsidR="00300761" w:rsidRPr="00E3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12"/>
    <w:rsid w:val="00045E2C"/>
    <w:rsid w:val="00055532"/>
    <w:rsid w:val="000F75C3"/>
    <w:rsid w:val="001823B2"/>
    <w:rsid w:val="001A3DB1"/>
    <w:rsid w:val="001C5659"/>
    <w:rsid w:val="001E5719"/>
    <w:rsid w:val="0025755B"/>
    <w:rsid w:val="002727EB"/>
    <w:rsid w:val="00284BB7"/>
    <w:rsid w:val="00300761"/>
    <w:rsid w:val="00315332"/>
    <w:rsid w:val="00334C22"/>
    <w:rsid w:val="00373F60"/>
    <w:rsid w:val="003B6212"/>
    <w:rsid w:val="003B72D2"/>
    <w:rsid w:val="004017B5"/>
    <w:rsid w:val="004268E1"/>
    <w:rsid w:val="005864A9"/>
    <w:rsid w:val="005A6487"/>
    <w:rsid w:val="005D4D8D"/>
    <w:rsid w:val="0061223E"/>
    <w:rsid w:val="00625415"/>
    <w:rsid w:val="00631183"/>
    <w:rsid w:val="006B65BA"/>
    <w:rsid w:val="007146E9"/>
    <w:rsid w:val="0072493F"/>
    <w:rsid w:val="00771C33"/>
    <w:rsid w:val="00916999"/>
    <w:rsid w:val="00962FF7"/>
    <w:rsid w:val="009726FA"/>
    <w:rsid w:val="009C51F3"/>
    <w:rsid w:val="009D0D38"/>
    <w:rsid w:val="00A43532"/>
    <w:rsid w:val="00AE7FA8"/>
    <w:rsid w:val="00B110DC"/>
    <w:rsid w:val="00B9109C"/>
    <w:rsid w:val="00C2282C"/>
    <w:rsid w:val="00CC59FE"/>
    <w:rsid w:val="00CF199E"/>
    <w:rsid w:val="00D55252"/>
    <w:rsid w:val="00D857B7"/>
    <w:rsid w:val="00D92F90"/>
    <w:rsid w:val="00DC0926"/>
    <w:rsid w:val="00DC6512"/>
    <w:rsid w:val="00E311C4"/>
    <w:rsid w:val="00E36390"/>
    <w:rsid w:val="00EB40FB"/>
    <w:rsid w:val="00F15D57"/>
    <w:rsid w:val="00F82C1D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00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00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00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00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6</cp:revision>
  <cp:lastPrinted>2021-06-18T12:55:00Z</cp:lastPrinted>
  <dcterms:created xsi:type="dcterms:W3CDTF">2021-06-18T12:33:00Z</dcterms:created>
  <dcterms:modified xsi:type="dcterms:W3CDTF">2021-06-18T12:55:00Z</dcterms:modified>
</cp:coreProperties>
</file>