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4469F8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18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69F8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  <w:r w:rsidR="00FB0F2D"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седанието присъстваха 1</w:t>
      </w:r>
      <w:r w:rsidR="004469F8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 xml:space="preserve"> членове на РИК Монтана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98F" w:rsidRPr="000553DC" w:rsidRDefault="0026798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83931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4469F8" w:rsidRPr="004469F8" w:rsidRDefault="004469F8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1748" w:rsidRPr="001A1748" w:rsidRDefault="001A1748" w:rsidP="004469F8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Формиране и утвърждаване на единен номер на ПСИК на територията на община Чипровци в изборите за народни представители на 4 април 2021 г.</w:t>
      </w:r>
    </w:p>
    <w:p w:rsidR="001A1748" w:rsidRPr="001A1748" w:rsidRDefault="001A1748" w:rsidP="001A1748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1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Формиране и утвърждаване на единен номер на избирателна секция и назначаване на състава на СИК в институция по чл. 9, ал. 6 от Изборния кодекс на територията на община Берковица в изборите за народни представители на 4 април 2021 г.</w:t>
      </w:r>
    </w:p>
    <w:p w:rsidR="001A1748" w:rsidRPr="001A1748" w:rsidRDefault="001A1748" w:rsidP="004469F8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748">
        <w:rPr>
          <w:rFonts w:ascii="Times New Roman" w:hAnsi="Times New Roman" w:cs="Times New Roman"/>
          <w:color w:val="000000"/>
          <w:sz w:val="24"/>
          <w:szCs w:val="24"/>
        </w:rPr>
        <w:t>Промяна в състава секционни избирателни комисии, назначени с решение № 36-НС от 28 февруари 2021 г. на РИК Монтана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A1748" w:rsidRPr="001A1748" w:rsidRDefault="001A1748" w:rsidP="004469F8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748">
        <w:rPr>
          <w:rFonts w:ascii="Times New Roman" w:hAnsi="Times New Roman" w:cs="Times New Roman"/>
          <w:color w:val="000000"/>
          <w:sz w:val="24"/>
          <w:szCs w:val="24"/>
        </w:rPr>
        <w:t>Промяна в състава секционни избирателни комисии, назначени с решение № 31-НС от 25 февруари 2021 г. на РИК Монтана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A1748" w:rsidRPr="001A1748" w:rsidRDefault="001A1748" w:rsidP="004469F8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174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Поправка на очевидна фактическа грешка </w:t>
      </w:r>
      <w:r w:rsidRPr="001A1748">
        <w:rPr>
          <w:rFonts w:ascii="Times New Roman" w:hAnsi="Times New Roman" w:cs="Times New Roman"/>
          <w:b/>
          <w:color w:val="000000"/>
          <w:sz w:val="24"/>
          <w:szCs w:val="24"/>
        </w:rPr>
        <w:t>при промяна в състава секционни избирателни комисии, назначени с решение № 37-НС от 28 февруари 2021 г. на РИК Монтана</w:t>
      </w:r>
      <w:r w:rsidRPr="001A17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1A1748" w:rsidRPr="001A1748" w:rsidRDefault="001A1748" w:rsidP="004469F8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1748">
        <w:rPr>
          <w:rFonts w:ascii="Times New Roman" w:hAnsi="Times New Roman" w:cs="Times New Roman"/>
          <w:color w:val="000000"/>
          <w:sz w:val="24"/>
          <w:szCs w:val="24"/>
        </w:rPr>
        <w:t>Утвърждаване на р</w:t>
      </w:r>
      <w:r w:rsidRPr="001A1748">
        <w:rPr>
          <w:rFonts w:ascii="Times New Roman" w:hAnsi="Times New Roman" w:cs="Times New Roman"/>
          <w:color w:val="333333"/>
          <w:sz w:val="24"/>
          <w:szCs w:val="24"/>
        </w:rPr>
        <w:t>азпределение на личните предпазни средства, дезинфектанти и други предоставени от Министерство на здравеопазването по секционни избирателни комисии</w:t>
      </w:r>
      <w:r w:rsidRPr="001A1748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Pr="001A174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469F8" w:rsidRPr="004469F8" w:rsidRDefault="004469F8" w:rsidP="006E490A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69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69F8" w:rsidRDefault="004469F8" w:rsidP="004469F8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9</w:t>
      </w:r>
      <w:r>
        <w:rPr>
          <w:b/>
          <w:color w:val="000000"/>
          <w:lang w:val="en-US"/>
        </w:rPr>
        <w:t>9</w:t>
      </w:r>
      <w:r>
        <w:rPr>
          <w:b/>
          <w:color w:val="000000"/>
        </w:rPr>
        <w:t xml:space="preserve"> - НС от 1</w:t>
      </w:r>
      <w:r>
        <w:rPr>
          <w:b/>
          <w:color w:val="000000"/>
          <w:lang w:val="en-US"/>
        </w:rPr>
        <w:t>8</w:t>
      </w:r>
      <w:r>
        <w:rPr>
          <w:b/>
          <w:color w:val="000000"/>
        </w:rPr>
        <w:t>.03. 2021 г.</w:t>
      </w:r>
    </w:p>
    <w:p w:rsidR="004469F8" w:rsidRPr="00EF31E8" w:rsidRDefault="004469F8" w:rsidP="004469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ОТНОСНО: Формиране и утвърждаване на единен номер на ПСИК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Чипровци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4469F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г-н Пламен Петков – Кмет на Община Чипровци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с приложена Заповед № </w:t>
      </w:r>
      <w:r>
        <w:rPr>
          <w:rFonts w:ascii="Times New Roman" w:hAnsi="Times New Roman" w:cs="Times New Roman"/>
          <w:color w:val="333333"/>
          <w:sz w:val="28"/>
          <w:szCs w:val="28"/>
        </w:rPr>
        <w:t>81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/1</w:t>
      </w: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.03.2021 г. за образуване на избирателна секция в изборите за народни представители на 4 април 2021 г. на територията на община </w:t>
      </w:r>
      <w:r>
        <w:rPr>
          <w:rFonts w:ascii="Times New Roman" w:hAnsi="Times New Roman" w:cs="Times New Roman"/>
          <w:color w:val="333333"/>
          <w:sz w:val="28"/>
          <w:szCs w:val="28"/>
        </w:rPr>
        <w:t>Чипровци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 Утвърдена е номерация, обхват и адрес.</w:t>
      </w:r>
    </w:p>
    <w:p w:rsidR="004469F8" w:rsidRPr="00EF31E8" w:rsidRDefault="004469F8" w:rsidP="004469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6, </w:t>
      </w:r>
      <w:r>
        <w:rPr>
          <w:color w:val="333333"/>
          <w:sz w:val="28"/>
          <w:szCs w:val="28"/>
        </w:rPr>
        <w:t xml:space="preserve">чл. 90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117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22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2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>, РИК Монтана</w:t>
      </w:r>
    </w:p>
    <w:p w:rsidR="004469F8" w:rsidRPr="00EF31E8" w:rsidRDefault="004469F8" w:rsidP="00446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4469F8" w:rsidRPr="00D5344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единни номера на подвижна избирателна секция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Чипровци с адрес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4469F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гр. Чипровци, помещението на пенсионерски клуб, намиращо се в сградата на община Чипровци, до Ритуалната зала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123600013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469F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9F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9F8" w:rsidRPr="00D5344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469F8" w:rsidRDefault="004469F8" w:rsidP="00446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469F8" w:rsidRPr="006E490A" w:rsidRDefault="006E490A" w:rsidP="006E490A">
      <w:pPr>
        <w:rPr>
          <w:color w:val="333333"/>
          <w:sz w:val="28"/>
          <w:szCs w:val="28"/>
          <w:lang w:val="en-US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  <w:lang w:val="en-US"/>
        </w:rPr>
        <w:t>5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  <w:lang w:val="en-US"/>
        </w:rPr>
        <w:t>”</w:t>
      </w:r>
    </w:p>
    <w:p w:rsidR="004469F8" w:rsidRDefault="004469F8" w:rsidP="004469F8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100 - НС от 18.03. 2021 г.</w:t>
      </w:r>
    </w:p>
    <w:p w:rsidR="004469F8" w:rsidRPr="00EF31E8" w:rsidRDefault="004469F8" w:rsidP="004469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ОТНОСНО: Формиране и утвърждаване на единен номер на избирателна секция и назначаване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състава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СИК в институция по чл. 9, ал. 6 от Изборния кодекс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Берковица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4469F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43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67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г-жа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Димитранка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Каменова – Кмет на Община Берковица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с приложена Заповед  за образуване на избирателна секция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дом за стари хора в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изборите за народни представители на 4 април 2021 г. на територията на община </w:t>
      </w:r>
      <w:r>
        <w:rPr>
          <w:rFonts w:ascii="Times New Roman" w:hAnsi="Times New Roman" w:cs="Times New Roman"/>
          <w:color w:val="333333"/>
          <w:sz w:val="28"/>
          <w:szCs w:val="28"/>
        </w:rPr>
        <w:t>Вършец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 Утвърдена е номерация, обхват и адрес.</w:t>
      </w:r>
    </w:p>
    <w:p w:rsidR="004469F8" w:rsidRPr="00EF31E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Със свое Решение № 26- НС от 18.02.2021 г. РИК Монтана</w:t>
      </w:r>
      <w:r w:rsidRPr="00AD53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определи броя на членовете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подвижните избирателни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секции да бъде 5 члена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469F8" w:rsidRPr="00EF31E8" w:rsidRDefault="004469F8" w:rsidP="004469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4 и т. 6, чл. 92, ал. 4 </w:t>
      </w:r>
      <w:r>
        <w:rPr>
          <w:color w:val="333333"/>
          <w:sz w:val="28"/>
          <w:szCs w:val="28"/>
        </w:rPr>
        <w:t xml:space="preserve"> 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206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11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3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 xml:space="preserve"> и свое Решение № 26-НС от 220.02.2021 г., РИК Монтана</w:t>
      </w:r>
    </w:p>
    <w:p w:rsidR="004469F8" w:rsidRPr="00EF31E8" w:rsidRDefault="004469F8" w:rsidP="00446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4469F8" w:rsidRPr="00D5344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1.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единни номера на избирателна секция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Берковица с адрес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4469F8" w:rsidRDefault="004469F8" w:rsidP="00446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гр. Берковица, Дом за стари хора - салон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120200021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469F8" w:rsidRPr="003A1233" w:rsidRDefault="004469F8" w:rsidP="004469F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A12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състава на СИК –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0200021</w:t>
      </w:r>
      <w:r w:rsidRPr="003A12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4469F8" w:rsidRDefault="004469F8" w:rsidP="004469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Даниел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Божидаров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Стоянов</w:t>
      </w:r>
    </w:p>
    <w:p w:rsidR="004469F8" w:rsidRDefault="004469F8" w:rsidP="004469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Наташа Каменова Русинова</w:t>
      </w:r>
    </w:p>
    <w:p w:rsidR="004469F8" w:rsidRDefault="004469F8" w:rsidP="004469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Алеко Йосифов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Куньов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469F8" w:rsidRDefault="004469F8" w:rsidP="004469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4469F8" w:rsidRDefault="004469F8" w:rsidP="004469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Пенка Георгиева Стаменова</w:t>
      </w:r>
    </w:p>
    <w:p w:rsidR="004469F8" w:rsidRDefault="004469F8" w:rsidP="004469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Силва Нейчева Антонова.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4469F8" w:rsidRDefault="004469F8" w:rsidP="004469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469F8" w:rsidRDefault="004469F8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490A" w:rsidRDefault="006E490A" w:rsidP="00446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490A" w:rsidRDefault="006E490A" w:rsidP="006E490A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  <w:lang w:val="en-US"/>
        </w:rPr>
        <w:t>5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469F8" w:rsidRDefault="004469F8" w:rsidP="004469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1748" w:rsidRDefault="001A1748" w:rsidP="004469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1748" w:rsidRDefault="001A1748" w:rsidP="004469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1748" w:rsidRDefault="001A1748" w:rsidP="004469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469F8" w:rsidRDefault="004469F8" w:rsidP="004469F8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101 - НС от 18.03. 2021 г.</w:t>
      </w:r>
    </w:p>
    <w:p w:rsidR="004469F8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36-НС от 28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Постъпило е предложение с вх. № 145/17.03.2021г. от Пламен </w:t>
      </w:r>
      <w:proofErr w:type="spellStart"/>
      <w:r>
        <w:rPr>
          <w:color w:val="000000"/>
        </w:rPr>
        <w:t>Божидаров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Ценов</w:t>
      </w:r>
      <w:proofErr w:type="spellEnd"/>
      <w:r>
        <w:rPr>
          <w:color w:val="000000"/>
        </w:rPr>
        <w:t xml:space="preserve"> пълномощник на Валери Симеонов – представляващ Коалиция Обединени патриоти – НФСБ, Атака и ВМРО за Община Бойчиновци</w:t>
      </w:r>
      <w:r w:rsidRPr="00EA2FA1">
        <w:rPr>
          <w:color w:val="000000"/>
        </w:rPr>
        <w:t xml:space="preserve"> </w:t>
      </w:r>
      <w:r>
        <w:rPr>
          <w:color w:val="000000"/>
        </w:rPr>
        <w:t>за промяна в състава на СИК № 120400019</w:t>
      </w:r>
    </w:p>
    <w:p w:rsidR="004469F8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  <w:lang w:val="en-US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469F8" w:rsidRDefault="004469F8" w:rsidP="004469F8">
      <w:pPr>
        <w:pStyle w:val="1"/>
        <w:spacing w:before="240" w:beforeAutospacing="0" w:after="240" w:afterAutospacing="0"/>
        <w:ind w:right="72" w:firstLine="360"/>
        <w:jc w:val="center"/>
        <w:rPr>
          <w:rStyle w:val="Strong"/>
        </w:rPr>
      </w:pPr>
      <w:r>
        <w:rPr>
          <w:rStyle w:val="Strong"/>
          <w:color w:val="000000"/>
        </w:rPr>
        <w:t>Р Е Ш И:</w:t>
      </w:r>
    </w:p>
    <w:p w:rsidR="004469F8" w:rsidRPr="00C06609" w:rsidRDefault="004469F8" w:rsidP="004469F8">
      <w:pPr>
        <w:pStyle w:val="NormalWeb"/>
        <w:spacing w:before="0" w:beforeAutospacing="0" w:after="0" w:afterAutospacing="0"/>
        <w:ind w:left="360"/>
        <w:jc w:val="both"/>
      </w:pPr>
      <w:r w:rsidRPr="00000F5A">
        <w:rPr>
          <w:color w:val="000000"/>
        </w:rPr>
        <w:t>Допуска промени в съставите на СИК съгласно направен</w:t>
      </w:r>
      <w:r>
        <w:rPr>
          <w:color w:val="000000"/>
        </w:rPr>
        <w:t>о</w:t>
      </w:r>
      <w:r w:rsidRPr="00000F5A">
        <w:rPr>
          <w:color w:val="000000"/>
        </w:rPr>
        <w:t>т</w:t>
      </w:r>
      <w:r>
        <w:rPr>
          <w:color w:val="000000"/>
        </w:rPr>
        <w:t>о</w:t>
      </w:r>
      <w:r w:rsidRPr="00000F5A">
        <w:rPr>
          <w:color w:val="000000"/>
        </w:rPr>
        <w:t xml:space="preserve"> предложени</w:t>
      </w:r>
      <w:r>
        <w:rPr>
          <w:color w:val="000000"/>
        </w:rPr>
        <w:t>е</w:t>
      </w:r>
      <w:r w:rsidRPr="00000F5A">
        <w:rPr>
          <w:color w:val="000000"/>
        </w:rPr>
        <w:t xml:space="preserve">, както следва:   ОСВОБОЖДАВА като </w:t>
      </w:r>
      <w:r>
        <w:rPr>
          <w:color w:val="000000"/>
        </w:rPr>
        <w:t>председател</w:t>
      </w:r>
      <w:r w:rsidRPr="00000F5A">
        <w:rPr>
          <w:color w:val="000000"/>
        </w:rPr>
        <w:t xml:space="preserve"> на СИК № </w:t>
      </w:r>
      <w:r>
        <w:rPr>
          <w:color w:val="000000"/>
        </w:rPr>
        <w:t>120400019</w:t>
      </w:r>
      <w:r w:rsidRPr="00000F5A">
        <w:rPr>
          <w:color w:val="000000"/>
        </w:rPr>
        <w:t xml:space="preserve"> </w:t>
      </w:r>
      <w:r>
        <w:rPr>
          <w:bCs/>
        </w:rPr>
        <w:t xml:space="preserve">Пламен </w:t>
      </w:r>
      <w:proofErr w:type="spellStart"/>
      <w:r>
        <w:rPr>
          <w:bCs/>
        </w:rPr>
        <w:t>Божидаров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</w:rPr>
        <w:t>Ценов</w:t>
      </w:r>
      <w:proofErr w:type="spellEnd"/>
      <w:r w:rsidRPr="00C06609">
        <w:rPr>
          <w:color w:val="000000"/>
        </w:rPr>
        <w:t>.</w:t>
      </w:r>
      <w:r w:rsidRPr="00C06609">
        <w:rPr>
          <w:color w:val="000000"/>
        </w:rPr>
        <w:br/>
        <w:t xml:space="preserve">НАЗНАЧАВА за </w:t>
      </w:r>
      <w:r>
        <w:rPr>
          <w:color w:val="000000"/>
        </w:rPr>
        <w:t>председател</w:t>
      </w:r>
      <w:r w:rsidRPr="00C06609">
        <w:rPr>
          <w:color w:val="000000"/>
        </w:rPr>
        <w:t xml:space="preserve"> на СИК № </w:t>
      </w:r>
      <w:r>
        <w:rPr>
          <w:color w:val="000000"/>
        </w:rPr>
        <w:t>120400019</w:t>
      </w:r>
      <w:r w:rsidRPr="00C06609">
        <w:rPr>
          <w:color w:val="000000"/>
        </w:rPr>
        <w:t xml:space="preserve"> </w:t>
      </w:r>
      <w:r>
        <w:rPr>
          <w:color w:val="000000"/>
        </w:rPr>
        <w:t>Иван Асенов Кръстев</w:t>
      </w:r>
      <w:r w:rsidRPr="00C06609">
        <w:rPr>
          <w:color w:val="000000"/>
        </w:rPr>
        <w:t xml:space="preserve">, ЕГН. </w:t>
      </w:r>
    </w:p>
    <w:p w:rsidR="004469F8" w:rsidRPr="00C06609" w:rsidRDefault="004469F8" w:rsidP="004469F8">
      <w:pPr>
        <w:pStyle w:val="NormalWeb"/>
        <w:spacing w:before="0" w:beforeAutospacing="0" w:after="0" w:afterAutospacing="0"/>
        <w:ind w:left="284"/>
        <w:jc w:val="both"/>
      </w:pP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shd w:val="clear" w:color="auto" w:fill="FFFFFF"/>
        <w:jc w:val="both"/>
        <w:rPr>
          <w:color w:val="000000" w:themeColor="text1"/>
          <w:lang w:val="en-US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469F8" w:rsidRDefault="006E490A" w:rsidP="006E490A">
      <w:pPr>
        <w:rPr>
          <w:color w:val="333333"/>
          <w:sz w:val="28"/>
          <w:szCs w:val="28"/>
          <w:lang w:val="en-US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  <w:lang w:val="en-US"/>
        </w:rPr>
        <w:t>5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6E490A" w:rsidRPr="006E490A" w:rsidRDefault="006E490A" w:rsidP="006E490A">
      <w:pPr>
        <w:rPr>
          <w:color w:val="333333"/>
          <w:sz w:val="28"/>
          <w:szCs w:val="28"/>
          <w:lang w:val="en-US"/>
        </w:rPr>
      </w:pPr>
    </w:p>
    <w:p w:rsidR="004469F8" w:rsidRDefault="004469F8" w:rsidP="004469F8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10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 xml:space="preserve"> - НС от 18.03. 2021 г.</w:t>
      </w:r>
    </w:p>
    <w:p w:rsidR="004469F8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Постъпили са предложения с вх. № 1</w:t>
      </w:r>
      <w:r>
        <w:rPr>
          <w:color w:val="000000"/>
          <w:lang w:val="en-US"/>
        </w:rPr>
        <w:t>50</w:t>
      </w:r>
      <w:r>
        <w:rPr>
          <w:color w:val="000000"/>
        </w:rPr>
        <w:t xml:space="preserve"> от 1</w:t>
      </w:r>
      <w:r>
        <w:rPr>
          <w:color w:val="000000"/>
          <w:lang w:val="en-US"/>
        </w:rPr>
        <w:t>7</w:t>
      </w:r>
      <w:r>
        <w:rPr>
          <w:color w:val="000000"/>
        </w:rPr>
        <w:t>.03.2021 г.  от Камелия Цветанова Трифонова пълномощник на Коалиция „БСП за БЪЛГАРИЯ“ за Община Монтана</w:t>
      </w:r>
      <w:r w:rsidRPr="00EA2FA1">
        <w:rPr>
          <w:color w:val="000000"/>
        </w:rPr>
        <w:t xml:space="preserve"> </w:t>
      </w:r>
      <w:r>
        <w:rPr>
          <w:color w:val="000000"/>
        </w:rPr>
        <w:t>за промяна в състава на СИК № - № 122900019, 122900022, 122900026, 122900030, 122900033, 122900045, 122900053. 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469F8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rStyle w:val="Strong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Strong"/>
          <w:color w:val="000000"/>
        </w:rPr>
        <w:t>Р Е Ш И:</w:t>
      </w:r>
    </w:p>
    <w:p w:rsidR="004469F8" w:rsidRDefault="004469F8" w:rsidP="004469F8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съставите на СИК съгласно направените предложения, както следва: </w:t>
      </w:r>
    </w:p>
    <w:p w:rsidR="004469F8" w:rsidRPr="0030047C" w:rsidRDefault="004469F8" w:rsidP="004469F8">
      <w:pPr>
        <w:pStyle w:val="NormalWeb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на СИК № - № 122900019, 122900022, 122900026, 122900030, 122900033, 122900045, 122900053  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член на СИК №122900019 Христо Георгиев Христов.</w:t>
      </w:r>
      <w:r>
        <w:rPr>
          <w:color w:val="000000"/>
        </w:rPr>
        <w:br/>
        <w:t xml:space="preserve">  НАЗНАЧАВА за член на СИК №122900019 Владислава Илиева Кирякова.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председател на СИК №122900022 Георги Стефанов Димов.</w:t>
      </w:r>
      <w:r>
        <w:rPr>
          <w:color w:val="000000"/>
        </w:rPr>
        <w:br/>
        <w:t xml:space="preserve">  НАЗНАЧАВА за председател на СИК №122900022 </w:t>
      </w:r>
      <w:proofErr w:type="spellStart"/>
      <w:r>
        <w:rPr>
          <w:color w:val="000000"/>
        </w:rPr>
        <w:t>Никодимка</w:t>
      </w:r>
      <w:proofErr w:type="spellEnd"/>
      <w:r>
        <w:rPr>
          <w:color w:val="000000"/>
        </w:rPr>
        <w:t xml:space="preserve"> Иванова Георгиева.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ОСВОБОЖДАВА като председател СИК №122900026 Пламен Стефанов </w:t>
      </w:r>
      <w:proofErr w:type="spellStart"/>
      <w:r>
        <w:rPr>
          <w:color w:val="000000"/>
        </w:rPr>
        <w:t>Гатков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  НАЗНАЧАВА за председател на СИК №122900026 Мирослава Любомирова Петрова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секретар на СИК №122900030 Мария Димитрова Захариева.</w:t>
      </w:r>
      <w:r>
        <w:rPr>
          <w:color w:val="000000"/>
        </w:rPr>
        <w:br/>
        <w:t xml:space="preserve">  НАЗНАЧАВА за секретар на СИК №122900030 Людмила Миткова Петрова.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член на СИК №122900033 Ася Цветкова Алексиева.</w:t>
      </w:r>
      <w:r>
        <w:rPr>
          <w:color w:val="000000"/>
        </w:rPr>
        <w:br/>
        <w:t xml:space="preserve">  НАЗНАЧАВА за член на СИК №122900033 Жасмина </w:t>
      </w:r>
      <w:proofErr w:type="spellStart"/>
      <w:r>
        <w:rPr>
          <w:color w:val="000000"/>
        </w:rPr>
        <w:t>Истаткова</w:t>
      </w:r>
      <w:proofErr w:type="spellEnd"/>
      <w:r>
        <w:rPr>
          <w:color w:val="000000"/>
        </w:rPr>
        <w:t xml:space="preserve"> Димитрова.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член на СИК №122900045 Борислав Ангелов </w:t>
      </w:r>
      <w:proofErr w:type="spellStart"/>
      <w:r>
        <w:rPr>
          <w:color w:val="000000"/>
        </w:rPr>
        <w:t>Нончев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  НАЗНАЧАВА за член на СИК №122900045Анна Мария Димитрова Иванова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</w:t>
      </w:r>
    </w:p>
    <w:p w:rsidR="004469F8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председател на СИК №122900053 Галина Петрова Лазарова - Иванова.</w:t>
      </w:r>
      <w:r>
        <w:rPr>
          <w:color w:val="000000"/>
        </w:rPr>
        <w:br/>
        <w:t xml:space="preserve">  НАЗНАЧАВА за председател на СИК №122900053 Кирил Славков Любенов.</w:t>
      </w:r>
    </w:p>
    <w:p w:rsidR="004469F8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color w:val="000000" w:themeColor="text1"/>
          <w:lang w:val="en-US"/>
        </w:rPr>
      </w:pPr>
      <w:r w:rsidRPr="00C06609">
        <w:rPr>
          <w:color w:val="000000"/>
        </w:rPr>
        <w:t xml:space="preserve"> </w:t>
      </w: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490A" w:rsidRDefault="006E490A" w:rsidP="006E490A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  <w:lang w:val="en-US"/>
        </w:rPr>
        <w:t>5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469F8" w:rsidRPr="004469F8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color w:val="000000" w:themeColor="text1"/>
          <w:lang w:val="en-US"/>
        </w:rPr>
      </w:pPr>
    </w:p>
    <w:p w:rsidR="004469F8" w:rsidRDefault="004469F8" w:rsidP="004469F8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103 - НС от 18.03. 2021 г.</w:t>
      </w:r>
    </w:p>
    <w:p w:rsidR="004469F8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 w:rsidRPr="007F03DC">
        <w:rPr>
          <w:color w:val="000000"/>
        </w:rPr>
        <w:t xml:space="preserve">    </w:t>
      </w:r>
      <w:r w:rsidRPr="007F03DC">
        <w:rPr>
          <w:b/>
          <w:color w:val="000000"/>
        </w:rPr>
        <w:t xml:space="preserve">ОТНОСНО: </w:t>
      </w:r>
      <w:r w:rsidRPr="007F03DC">
        <w:rPr>
          <w:rStyle w:val="Strong"/>
          <w:color w:val="333333"/>
        </w:rPr>
        <w:t xml:space="preserve">Поправка на очевидна фактическа грешка </w:t>
      </w:r>
      <w:r w:rsidRPr="007F03DC">
        <w:rPr>
          <w:b/>
          <w:color w:val="000000"/>
        </w:rPr>
        <w:t>при промяна в състава секционни избирателни комисии, назначени с решение № 37-НС от 28 февруари 2021 г. на РИК Монтана</w:t>
      </w:r>
      <w:r w:rsidRPr="007F03DC">
        <w:rPr>
          <w:b/>
          <w:color w:val="000000"/>
        </w:rPr>
        <w:tab/>
      </w:r>
    </w:p>
    <w:p w:rsidR="004469F8" w:rsidRPr="007F03DC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7F03DC">
        <w:rPr>
          <w:color w:val="000000"/>
        </w:rPr>
        <w:t xml:space="preserve">По постъпило предложение с вх. № 139 от 17.03.2021 г. от </w:t>
      </w:r>
      <w:proofErr w:type="spellStart"/>
      <w:r w:rsidRPr="007F03DC">
        <w:rPr>
          <w:color w:val="000000"/>
        </w:rPr>
        <w:t>Димитранка</w:t>
      </w:r>
      <w:proofErr w:type="spellEnd"/>
      <w:r w:rsidRPr="007F03DC">
        <w:rPr>
          <w:color w:val="000000"/>
        </w:rPr>
        <w:t xml:space="preserve"> Замфирова Каменова пълномощник на ПП ГЕРБ  за Община Берковица за промяна в състава на СИК № 120200036.</w:t>
      </w:r>
      <w:r w:rsidRPr="007F03DC">
        <w:rPr>
          <w:color w:val="333333"/>
          <w:shd w:val="clear" w:color="auto" w:fill="FFFFFF"/>
        </w:rPr>
        <w:t xml:space="preserve"> е  необходима поправка на очевидна фактическа грешка в състав на СИК.</w:t>
      </w:r>
    </w:p>
    <w:p w:rsidR="006E490A" w:rsidRDefault="004469F8" w:rsidP="004469F8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  <w:lang w:val="en-US"/>
        </w:rPr>
      </w:pPr>
      <w:r w:rsidRPr="007F03DC">
        <w:rPr>
          <w:color w:val="000000"/>
        </w:rPr>
        <w:t>Предвид изложеното и на основание чл.72 , ал. 1, т. 1 и 5 от Изборния кодекс, РИК</w:t>
      </w:r>
      <w:r w:rsidRPr="007F03DC">
        <w:t xml:space="preserve">  Монтана</w:t>
      </w:r>
      <w:r w:rsidR="006E490A">
        <w:rPr>
          <w:color w:val="000000"/>
        </w:rPr>
        <w:t xml:space="preserve"> </w:t>
      </w:r>
      <w:r w:rsidR="006E490A">
        <w:rPr>
          <w:color w:val="000000"/>
        </w:rPr>
        <w:tab/>
      </w:r>
      <w:r w:rsidR="006E490A">
        <w:rPr>
          <w:color w:val="000000"/>
        </w:rPr>
        <w:tab/>
      </w:r>
      <w:r w:rsidR="006E490A">
        <w:rPr>
          <w:color w:val="000000"/>
        </w:rPr>
        <w:tab/>
      </w:r>
      <w:r w:rsidR="006E490A">
        <w:rPr>
          <w:color w:val="000000"/>
        </w:rPr>
        <w:tab/>
      </w:r>
      <w:r w:rsidR="006E490A">
        <w:rPr>
          <w:color w:val="000000"/>
        </w:rPr>
        <w:tab/>
      </w:r>
    </w:p>
    <w:p w:rsidR="004469F8" w:rsidRPr="007F03DC" w:rsidRDefault="004469F8" w:rsidP="006E490A">
      <w:pPr>
        <w:pStyle w:val="1"/>
        <w:spacing w:before="240" w:beforeAutospacing="0" w:after="240" w:afterAutospacing="0"/>
        <w:ind w:right="72" w:firstLine="360"/>
        <w:jc w:val="center"/>
        <w:rPr>
          <w:rStyle w:val="Strong"/>
        </w:rPr>
      </w:pPr>
      <w:r w:rsidRPr="007F03DC">
        <w:rPr>
          <w:rStyle w:val="Strong"/>
          <w:color w:val="000000"/>
        </w:rPr>
        <w:t>Р Е Ш И:</w:t>
      </w:r>
    </w:p>
    <w:p w:rsidR="004469F8" w:rsidRPr="007F03DC" w:rsidRDefault="004469F8" w:rsidP="004469F8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Style w:val="Strong"/>
          <w:b w:val="0"/>
          <w:bCs w:val="0"/>
        </w:rPr>
      </w:pPr>
      <w:r w:rsidRPr="007F03DC">
        <w:rPr>
          <w:rStyle w:val="Strong"/>
          <w:color w:val="333333"/>
        </w:rPr>
        <w:t xml:space="preserve">ДОПУСКА поправка на очевидна фактическа грешка в  т. 2 на Решение № 96-НС/17.03.2021 г. на РИК - МОНТАНА, като в СИК </w:t>
      </w:r>
      <w:r w:rsidRPr="007F03DC">
        <w:rPr>
          <w:color w:val="000000"/>
        </w:rPr>
        <w:t xml:space="preserve">№120200036 </w:t>
      </w:r>
      <w:r w:rsidRPr="007F03DC">
        <w:rPr>
          <w:rStyle w:val="Strong"/>
          <w:color w:val="333333"/>
        </w:rPr>
        <w:t>вместо :</w:t>
      </w:r>
    </w:p>
    <w:p w:rsidR="004469F8" w:rsidRPr="007F03DC" w:rsidRDefault="004469F8" w:rsidP="004469F8">
      <w:pPr>
        <w:shd w:val="clear" w:color="auto" w:fill="FFFFFF"/>
        <w:ind w:left="284"/>
        <w:jc w:val="both"/>
        <w:rPr>
          <w:color w:val="000000"/>
          <w:u w:val="single"/>
        </w:rPr>
      </w:pPr>
      <w:r w:rsidRPr="007F03DC">
        <w:rPr>
          <w:color w:val="000000"/>
        </w:rPr>
        <w:t xml:space="preserve"> </w:t>
      </w:r>
      <w:r w:rsidRPr="007F03DC">
        <w:rPr>
          <w:color w:val="000000"/>
          <w:u w:val="single"/>
        </w:rPr>
        <w:t xml:space="preserve">НАЗНАЧАВА за </w:t>
      </w:r>
      <w:r w:rsidRPr="007F03DC">
        <w:rPr>
          <w:b/>
          <w:bCs/>
          <w:u w:val="single"/>
        </w:rPr>
        <w:t>член</w:t>
      </w:r>
      <w:r w:rsidRPr="007F03DC">
        <w:rPr>
          <w:color w:val="000000"/>
          <w:u w:val="single"/>
        </w:rPr>
        <w:t xml:space="preserve"> на СИК № 120200036 Вяра Георгиева Еленкова- Георгиева,</w:t>
      </w:r>
    </w:p>
    <w:p w:rsidR="004469F8" w:rsidRPr="007F03DC" w:rsidRDefault="004469F8" w:rsidP="004469F8">
      <w:pPr>
        <w:shd w:val="clear" w:color="auto" w:fill="FFFFFF"/>
        <w:ind w:left="284"/>
        <w:jc w:val="both"/>
      </w:pPr>
      <w:r w:rsidRPr="007F03DC">
        <w:rPr>
          <w:rStyle w:val="Strong"/>
          <w:color w:val="333333"/>
        </w:rPr>
        <w:t>да се чете:</w:t>
      </w:r>
    </w:p>
    <w:p w:rsidR="004469F8" w:rsidRPr="006E490A" w:rsidRDefault="004469F8" w:rsidP="006E490A">
      <w:pPr>
        <w:ind w:firstLine="284"/>
        <w:jc w:val="both"/>
        <w:rPr>
          <w:b/>
          <w:bCs/>
          <w:lang w:val="en-US"/>
        </w:rPr>
      </w:pPr>
      <w:r w:rsidRPr="007F03DC">
        <w:rPr>
          <w:color w:val="000000"/>
        </w:rPr>
        <w:t xml:space="preserve">  </w:t>
      </w:r>
      <w:r w:rsidRPr="007F03DC">
        <w:rPr>
          <w:b/>
          <w:color w:val="000000"/>
        </w:rPr>
        <w:t xml:space="preserve">НАЗНАЧАВА за </w:t>
      </w:r>
      <w:r w:rsidRPr="007F03DC">
        <w:rPr>
          <w:b/>
          <w:bCs/>
        </w:rPr>
        <w:t>член</w:t>
      </w:r>
      <w:r w:rsidRPr="007F03DC">
        <w:rPr>
          <w:b/>
          <w:color w:val="000000"/>
        </w:rPr>
        <w:t xml:space="preserve"> на СИК № 120200036 </w:t>
      </w:r>
      <w:r w:rsidRPr="007F03DC">
        <w:rPr>
          <w:b/>
          <w:bCs/>
        </w:rPr>
        <w:t>Елена Владимирова Георгиева</w:t>
      </w:r>
      <w:r w:rsidRPr="007F03DC">
        <w:rPr>
          <w:b/>
          <w:color w:val="000000"/>
        </w:rPr>
        <w:t>.</w:t>
      </w:r>
    </w:p>
    <w:p w:rsidR="004469F8" w:rsidRPr="007F03DC" w:rsidRDefault="004469F8" w:rsidP="004469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69F8" w:rsidRDefault="004469F8" w:rsidP="004469F8">
      <w:pPr>
        <w:spacing w:after="0" w:line="240" w:lineRule="auto"/>
        <w:jc w:val="center"/>
        <w:outlineLvl w:val="0"/>
        <w:rPr>
          <w:color w:val="000000" w:themeColor="text1"/>
          <w:lang w:val="en-US"/>
        </w:rPr>
      </w:pPr>
      <w:r w:rsidRPr="007F03DC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469F8" w:rsidRDefault="004469F8" w:rsidP="00446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490A" w:rsidRPr="006E490A" w:rsidRDefault="006E490A" w:rsidP="006E490A">
      <w:pPr>
        <w:rPr>
          <w:color w:val="333333"/>
          <w:sz w:val="28"/>
          <w:szCs w:val="28"/>
          <w:lang w:val="en-US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  <w:lang w:val="en-US"/>
        </w:rPr>
        <w:t>5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</w:p>
    <w:p w:rsidR="006E490A" w:rsidRDefault="006E490A" w:rsidP="006E490A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104 - НС от 18.03. 2021 г.</w:t>
      </w:r>
    </w:p>
    <w:p w:rsidR="006E490A" w:rsidRPr="001A1748" w:rsidRDefault="006E490A" w:rsidP="006E490A">
      <w:pPr>
        <w:pStyle w:val="1"/>
        <w:spacing w:before="240" w:beforeAutospacing="0" w:after="240" w:afterAutospacing="0"/>
        <w:ind w:right="72" w:firstLine="360"/>
        <w:jc w:val="both"/>
        <w:rPr>
          <w:color w:val="333333"/>
          <w:lang w:val="en-US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ОТНОСНО: </w:t>
      </w:r>
      <w:r w:rsidRPr="00F93646">
        <w:rPr>
          <w:color w:val="000000"/>
        </w:rPr>
        <w:t>Утвърждаване на р</w:t>
      </w:r>
      <w:r w:rsidRPr="00F93646">
        <w:rPr>
          <w:color w:val="333333"/>
        </w:rPr>
        <w:t>азпределение на личните предпазни средства, дезинфектанти и други предоставени от Министерство на здравеопазването по секционни избирателни комисии</w:t>
      </w:r>
      <w:r w:rsidR="001A1748">
        <w:rPr>
          <w:color w:val="333333"/>
          <w:lang w:val="en-US"/>
        </w:rPr>
        <w:t>.</w:t>
      </w:r>
    </w:p>
    <w:p w:rsidR="006E490A" w:rsidRPr="00F93646" w:rsidRDefault="006E490A" w:rsidP="006E490A">
      <w:pPr>
        <w:pStyle w:val="xmsonormal"/>
        <w:shd w:val="clear" w:color="auto" w:fill="FFFFFF"/>
        <w:spacing w:before="0" w:beforeAutospacing="0" w:after="0" w:afterAutospacing="0"/>
        <w:ind w:firstLine="839"/>
        <w:jc w:val="both"/>
        <w:rPr>
          <w:color w:val="212121"/>
        </w:rPr>
      </w:pPr>
      <w:r w:rsidRPr="00F93646">
        <w:rPr>
          <w:color w:val="333333"/>
        </w:rPr>
        <w:t xml:space="preserve">На ел. поща. на </w:t>
      </w:r>
      <w:r w:rsidRPr="00F93646">
        <w:rPr>
          <w:color w:val="000000"/>
        </w:rPr>
        <w:t>РИК Монтана</w:t>
      </w:r>
      <w:r w:rsidRPr="00F93646">
        <w:rPr>
          <w:color w:val="333333"/>
        </w:rPr>
        <w:t xml:space="preserve">, от Областна администрация Монтана  е изпратила на </w:t>
      </w:r>
      <w:r w:rsidRPr="00F93646">
        <w:rPr>
          <w:color w:val="000000"/>
        </w:rPr>
        <w:t>РИК Монтана</w:t>
      </w:r>
      <w:r w:rsidRPr="00F93646">
        <w:rPr>
          <w:color w:val="333333"/>
        </w:rPr>
        <w:t xml:space="preserve"> копие от писмо на Зам. министъра на здравеопазването</w:t>
      </w:r>
      <w:r w:rsidRPr="00F93646">
        <w:rPr>
          <w:color w:val="212121"/>
        </w:rPr>
        <w:t xml:space="preserve"> В Областна администрация е постъпили писмо с изх. № 06-00-3/11.03.2021 г. от заместник-министъра на здравеопазването, относно доставката и разпределението на лични предпазни средства (ЛПС): хирургични маски; </w:t>
      </w:r>
      <w:proofErr w:type="spellStart"/>
      <w:r w:rsidRPr="00F93646">
        <w:rPr>
          <w:color w:val="212121"/>
        </w:rPr>
        <w:t>маски</w:t>
      </w:r>
      <w:proofErr w:type="spellEnd"/>
      <w:r w:rsidRPr="00F93646">
        <w:rPr>
          <w:color w:val="212121"/>
        </w:rPr>
        <w:t> </w:t>
      </w:r>
      <w:r w:rsidRPr="00F93646">
        <w:rPr>
          <w:color w:val="212121"/>
          <w:lang w:val="en-US"/>
        </w:rPr>
        <w:t>KN95/FFP2</w:t>
      </w:r>
      <w:r w:rsidRPr="00F93646">
        <w:rPr>
          <w:color w:val="212121"/>
        </w:rPr>
        <w:t>; еднократни защитни гащеризони; ръкавици и дезинфектанти: за ръце, за под и за повърхности. ЛПС са получени в Областна администрация Монтана на 16.03.2021 г. и съгласно приложеният начин на разпределение, същите са преразпределени за нуждите на областна и общинските администрации, РИК Монтана, секционните избирателни комисии и гласоподавателите.</w:t>
      </w:r>
    </w:p>
    <w:p w:rsidR="006E490A" w:rsidRPr="00F93646" w:rsidRDefault="006E490A" w:rsidP="006E490A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 w:rsidRPr="00F93646">
        <w:rPr>
          <w:color w:val="333333"/>
        </w:rPr>
        <w:t>. Със същото ни уведомяват, че в изпълнение на Постановление на Министерски съвет №41 от 04.02.21г. и Постановление на Министерски съвет №51 от 17.02.21г. са закупени лични предпазни средства за нуждите на администрацията, ангажирана в изборния процес и изборните комисии. Със същото е предоставено и разпределение по РИК</w:t>
      </w:r>
      <w:r>
        <w:rPr>
          <w:color w:val="333333"/>
        </w:rPr>
        <w:t xml:space="preserve"> </w:t>
      </w:r>
      <w:r w:rsidRPr="00F93646">
        <w:rPr>
          <w:color w:val="333333"/>
        </w:rPr>
        <w:t>, съобразено с указанията на Министерство на здравеопазването за провеждането на изборите за народни представители на 04 април 2021г. в условията на обявена извънредна епидемиологична обстановка във връзка с COVID-19 за разпределяне на лични предпазни средства по СИК</w:t>
      </w:r>
    </w:p>
    <w:p w:rsidR="006E490A" w:rsidRPr="00F93646" w:rsidRDefault="006E490A" w:rsidP="006E490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93646">
        <w:rPr>
          <w:color w:val="333333"/>
        </w:rPr>
        <w:t> </w:t>
      </w:r>
    </w:p>
    <w:p w:rsidR="006E490A" w:rsidRPr="00F93646" w:rsidRDefault="006E490A" w:rsidP="006E490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93646">
        <w:rPr>
          <w:color w:val="333333"/>
        </w:rPr>
        <w:t>Поради горното и на основание чл. 72, ал. 1, т. 1 от Изборния кодекс, РИК – Монтана</w:t>
      </w:r>
    </w:p>
    <w:p w:rsidR="006E490A" w:rsidRPr="00F93646" w:rsidRDefault="006E490A" w:rsidP="006E490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93646">
        <w:rPr>
          <w:rStyle w:val="Strong"/>
          <w:color w:val="333333"/>
        </w:rPr>
        <w:t>Р Е Ш И:</w:t>
      </w:r>
    </w:p>
    <w:p w:rsidR="006E490A" w:rsidRPr="00F93646" w:rsidRDefault="006E490A" w:rsidP="006E490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93646">
        <w:rPr>
          <w:rStyle w:val="Strong"/>
          <w:color w:val="333333"/>
        </w:rPr>
        <w:t>ПРИЕМА </w:t>
      </w:r>
      <w:r>
        <w:rPr>
          <w:rStyle w:val="Strong"/>
          <w:color w:val="333333"/>
        </w:rPr>
        <w:t xml:space="preserve">и УТВЪРЖДАВА </w:t>
      </w:r>
      <w:r w:rsidRPr="00F93646">
        <w:rPr>
          <w:rStyle w:val="Strong"/>
          <w:color w:val="333333"/>
        </w:rPr>
        <w:t xml:space="preserve">предложеното </w:t>
      </w:r>
      <w:r w:rsidRPr="00F93646">
        <w:rPr>
          <w:color w:val="333333"/>
        </w:rPr>
        <w:t>разпределение на лични предпазни средства и дезинфектанти по СИК  и общински администрации съгласно получените указания в приложения №1 и представляващо неразделна част от решението.</w:t>
      </w:r>
    </w:p>
    <w:p w:rsidR="006E490A" w:rsidRPr="00F93646" w:rsidRDefault="006E490A" w:rsidP="006E490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93646">
        <w:rPr>
          <w:color w:val="333333"/>
        </w:rPr>
        <w:t> </w:t>
      </w:r>
      <w:r w:rsidRPr="00F93646">
        <w:rPr>
          <w:color w:val="333333"/>
        </w:rPr>
        <w:tab/>
        <w:t>Решението са се изпрати на електронната поща на МЗ и Областен управител.</w:t>
      </w:r>
    </w:p>
    <w:p w:rsidR="006E490A" w:rsidRPr="00F93646" w:rsidRDefault="006E490A" w:rsidP="006E490A">
      <w:pPr>
        <w:shd w:val="clear" w:color="auto" w:fill="FFFFFF"/>
        <w:ind w:firstLine="720"/>
        <w:jc w:val="both"/>
        <w:rPr>
          <w:color w:val="000000" w:themeColor="text1"/>
        </w:rPr>
      </w:pPr>
      <w:r w:rsidRPr="00F93646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490A" w:rsidRPr="006E490A" w:rsidRDefault="006E490A" w:rsidP="006E490A">
      <w:pPr>
        <w:rPr>
          <w:color w:val="333333"/>
          <w:sz w:val="28"/>
          <w:szCs w:val="28"/>
          <w:lang w:val="en-US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  <w:lang w:val="en-US"/>
        </w:rPr>
        <w:t>5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</w:p>
    <w:p w:rsidR="006E490A" w:rsidRDefault="006E490A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E490A" w:rsidRPr="006E490A" w:rsidRDefault="006E490A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F0D52" w:rsidRPr="002F0D52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Григорова</w:t>
      </w:r>
    </w:p>
    <w:p w:rsidR="002F0D52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57EE" w:rsidRPr="002F0D52" w:rsidRDefault="001557EE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</w:t>
      </w:r>
      <w:proofErr w:type="spellStart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Гоцов</w:t>
      </w:r>
      <w:proofErr w:type="spellEnd"/>
    </w:p>
    <w:sectPr w:rsidR="002F0D52" w:rsidRPr="002F0D52" w:rsidSect="001557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3C" w:rsidRDefault="0089223C" w:rsidP="0089223C">
      <w:pPr>
        <w:spacing w:after="0" w:line="240" w:lineRule="auto"/>
      </w:pPr>
      <w:r>
        <w:separator/>
      </w:r>
    </w:p>
  </w:endnote>
  <w:endnote w:type="continuationSeparator" w:id="0">
    <w:p w:rsidR="0089223C" w:rsidRDefault="0089223C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3C" w:rsidRDefault="0089223C" w:rsidP="0089223C">
      <w:pPr>
        <w:spacing w:after="0" w:line="240" w:lineRule="auto"/>
      </w:pPr>
      <w:r>
        <w:separator/>
      </w:r>
    </w:p>
  </w:footnote>
  <w:footnote w:type="continuationSeparator" w:id="0">
    <w:p w:rsidR="0089223C" w:rsidRDefault="0089223C" w:rsidP="0089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4B2"/>
    <w:multiLevelType w:val="hybridMultilevel"/>
    <w:tmpl w:val="237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9E2"/>
    <w:multiLevelType w:val="hybridMultilevel"/>
    <w:tmpl w:val="05FA85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3148"/>
    <w:multiLevelType w:val="multilevel"/>
    <w:tmpl w:val="922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873CE"/>
    <w:multiLevelType w:val="hybridMultilevel"/>
    <w:tmpl w:val="F1A6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553DC"/>
    <w:rsid w:val="000818C8"/>
    <w:rsid w:val="001557EE"/>
    <w:rsid w:val="001A1748"/>
    <w:rsid w:val="0024009E"/>
    <w:rsid w:val="0026798F"/>
    <w:rsid w:val="002B21F2"/>
    <w:rsid w:val="002F0D52"/>
    <w:rsid w:val="00392424"/>
    <w:rsid w:val="004469F8"/>
    <w:rsid w:val="00472CD2"/>
    <w:rsid w:val="004D670F"/>
    <w:rsid w:val="0053023B"/>
    <w:rsid w:val="005A5383"/>
    <w:rsid w:val="00624C57"/>
    <w:rsid w:val="006D2F35"/>
    <w:rsid w:val="006E490A"/>
    <w:rsid w:val="00703688"/>
    <w:rsid w:val="00783931"/>
    <w:rsid w:val="008410F2"/>
    <w:rsid w:val="00882A81"/>
    <w:rsid w:val="0089223C"/>
    <w:rsid w:val="008F15B7"/>
    <w:rsid w:val="00A67880"/>
    <w:rsid w:val="00AB229A"/>
    <w:rsid w:val="00B25334"/>
    <w:rsid w:val="00D901E6"/>
    <w:rsid w:val="00E4349B"/>
    <w:rsid w:val="00EC61FD"/>
    <w:rsid w:val="00ED5323"/>
    <w:rsid w:val="00EF0AAD"/>
    <w:rsid w:val="00F04A18"/>
    <w:rsid w:val="00F25B01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3C"/>
  </w:style>
  <w:style w:type="paragraph" w:styleId="Footer">
    <w:name w:val="footer"/>
    <w:basedOn w:val="Normal"/>
    <w:link w:val="Foot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3C"/>
  </w:style>
  <w:style w:type="paragraph" w:styleId="ListParagraph">
    <w:name w:val="List Paragraph"/>
    <w:basedOn w:val="Normal"/>
    <w:uiPriority w:val="34"/>
    <w:qFormat/>
    <w:rsid w:val="007839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D2F35"/>
    <w:rPr>
      <w:b/>
      <w:bCs/>
    </w:rPr>
  </w:style>
  <w:style w:type="paragraph" w:customStyle="1" w:styleId="xmsonormal">
    <w:name w:val="x_msonormal"/>
    <w:basedOn w:val="Normal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3C"/>
  </w:style>
  <w:style w:type="paragraph" w:styleId="Footer">
    <w:name w:val="footer"/>
    <w:basedOn w:val="Normal"/>
    <w:link w:val="Foot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3C"/>
  </w:style>
  <w:style w:type="paragraph" w:styleId="ListParagraph">
    <w:name w:val="List Paragraph"/>
    <w:basedOn w:val="Normal"/>
    <w:uiPriority w:val="34"/>
    <w:qFormat/>
    <w:rsid w:val="007839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D2F35"/>
    <w:rPr>
      <w:b/>
      <w:bCs/>
    </w:rPr>
  </w:style>
  <w:style w:type="paragraph" w:customStyle="1" w:styleId="xmsonormal">
    <w:name w:val="x_msonormal"/>
    <w:basedOn w:val="Normal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5</cp:revision>
  <cp:lastPrinted>2021-03-18T16:16:00Z</cp:lastPrinted>
  <dcterms:created xsi:type="dcterms:W3CDTF">2021-03-18T16:03:00Z</dcterms:created>
  <dcterms:modified xsi:type="dcterms:W3CDTF">2021-03-18T16:17:00Z</dcterms:modified>
</cp:coreProperties>
</file>