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E4" w:rsidRPr="003479E4" w:rsidRDefault="003479E4" w:rsidP="003479E4">
      <w:pPr>
        <w:jc w:val="center"/>
        <w:rPr>
          <w:b/>
          <w:color w:val="333333"/>
          <w:sz w:val="32"/>
          <w:szCs w:val="32"/>
        </w:rPr>
      </w:pPr>
      <w:r w:rsidRPr="003479E4">
        <w:rPr>
          <w:b/>
          <w:color w:val="333333"/>
          <w:sz w:val="32"/>
          <w:szCs w:val="32"/>
        </w:rPr>
        <w:t>ПРОТОКОЛ № 14</w:t>
      </w:r>
    </w:p>
    <w:p w:rsidR="003479E4" w:rsidRDefault="003479E4" w:rsidP="003479E4">
      <w:pPr>
        <w:jc w:val="both"/>
        <w:rPr>
          <w:color w:val="333333"/>
          <w:sz w:val="28"/>
          <w:szCs w:val="28"/>
          <w:lang w:val="en-US"/>
        </w:rPr>
      </w:pPr>
    </w:p>
    <w:p w:rsidR="003479E4" w:rsidRDefault="003479E4" w:rsidP="003479E4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Днес, </w:t>
      </w:r>
      <w:r>
        <w:rPr>
          <w:b/>
          <w:color w:val="333333"/>
          <w:sz w:val="28"/>
          <w:szCs w:val="28"/>
        </w:rPr>
        <w:t>10.03.2021г</w:t>
      </w:r>
      <w:r>
        <w:rPr>
          <w:color w:val="333333"/>
          <w:sz w:val="28"/>
          <w:szCs w:val="28"/>
        </w:rPr>
        <w:t xml:space="preserve">. се проведе четиринадесетото заседание на РИК Монтана. </w:t>
      </w:r>
    </w:p>
    <w:p w:rsidR="003479E4" w:rsidRDefault="003479E4" w:rsidP="003479E4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На заседанието присъстваха 14 членове на РИК Монтана, отсъстваше Надя Александрова. </w:t>
      </w:r>
    </w:p>
    <w:p w:rsidR="003479E4" w:rsidRDefault="003479E4" w:rsidP="003479E4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Заседанието протече при следния дневен ред: </w:t>
      </w:r>
    </w:p>
    <w:p w:rsidR="003479E4" w:rsidRPr="003479E4" w:rsidRDefault="003479E4" w:rsidP="003479E4">
      <w:pPr>
        <w:pStyle w:val="a5"/>
        <w:numPr>
          <w:ilvl w:val="0"/>
          <w:numId w:val="1"/>
        </w:numPr>
        <w:rPr>
          <w:color w:val="333333"/>
          <w:sz w:val="28"/>
          <w:szCs w:val="28"/>
        </w:rPr>
      </w:pPr>
      <w:r w:rsidRPr="003479E4">
        <w:rPr>
          <w:color w:val="000000"/>
          <w:sz w:val="28"/>
          <w:szCs w:val="28"/>
        </w:rPr>
        <w:t>Промяна в състава секционни избирателни комисии.</w:t>
      </w:r>
    </w:p>
    <w:p w:rsidR="003479E4" w:rsidRPr="003479E4" w:rsidRDefault="003479E4" w:rsidP="003479E4">
      <w:pPr>
        <w:rPr>
          <w:color w:val="333333"/>
          <w:sz w:val="28"/>
          <w:szCs w:val="28"/>
        </w:rPr>
      </w:pPr>
    </w:p>
    <w:p w:rsidR="003479E4" w:rsidRDefault="003479E4" w:rsidP="003479E4">
      <w:pPr>
        <w:pStyle w:val="1"/>
        <w:spacing w:before="240" w:beforeAutospacing="0" w:after="240" w:afterAutospacing="0"/>
        <w:ind w:left="2400" w:right="240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  <w:color w:val="000000"/>
        </w:rPr>
        <w:br/>
        <w:t xml:space="preserve">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84 - НС от 10.03. 2021 г.</w:t>
      </w:r>
    </w:p>
    <w:p w:rsidR="003479E4" w:rsidRDefault="003479E4" w:rsidP="003479E4">
      <w:pPr>
        <w:pStyle w:val="1"/>
        <w:spacing w:before="240" w:beforeAutospacing="0" w:after="240" w:afterAutospacing="0"/>
        <w:ind w:right="72" w:firstLine="360"/>
        <w:jc w:val="both"/>
        <w:rPr>
          <w:b/>
          <w:color w:val="000000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>ОТНОСНО:  Промяна в състава секционни избирателни комисии, назначени с решение № 33-НС от 28 февруари 2021 г. на РИК Монтана</w:t>
      </w:r>
      <w:r>
        <w:rPr>
          <w:b/>
          <w:color w:val="000000"/>
        </w:rPr>
        <w:tab/>
      </w:r>
    </w:p>
    <w:p w:rsidR="003479E4" w:rsidRDefault="003479E4" w:rsidP="003479E4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>
        <w:rPr>
          <w:color w:val="000000"/>
        </w:rPr>
        <w:t>Постъпили са предложение с вх. №-№ 108 от 08 .03 .2021 г. и 113</w:t>
      </w:r>
      <w:r w:rsidRPr="0030047C">
        <w:rPr>
          <w:color w:val="000000"/>
        </w:rPr>
        <w:t xml:space="preserve"> </w:t>
      </w:r>
      <w:r>
        <w:rPr>
          <w:color w:val="000000"/>
        </w:rPr>
        <w:t>от 09 .03 .2021 г. от Лъчезар Любомиров Лазаров - пълномощник на ПП АТАКА  за Община Вълчедръм, за промяна в състава на СИК № 121100005, и СИК № 121100012.</w:t>
      </w:r>
    </w:p>
    <w:p w:rsidR="003479E4" w:rsidRDefault="003479E4" w:rsidP="003479E4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>
        <w:rPr>
          <w:color w:val="000000"/>
        </w:rPr>
        <w:t>Предвид изложеното и на основание чл.72 , ал. 1, т. 1 и 5 от Изборния кодекс, РИК</w:t>
      </w:r>
      <w:r>
        <w:t xml:space="preserve">  Монтана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479E4" w:rsidRDefault="003479E4" w:rsidP="003479E4">
      <w:pPr>
        <w:pStyle w:val="1"/>
        <w:spacing w:before="240" w:beforeAutospacing="0" w:after="240" w:afterAutospacing="0"/>
        <w:ind w:right="72" w:firstLine="360"/>
        <w:jc w:val="center"/>
        <w:rPr>
          <w:rStyle w:val="a4"/>
        </w:rPr>
      </w:pPr>
      <w:r>
        <w:rPr>
          <w:rStyle w:val="a4"/>
          <w:color w:val="000000"/>
        </w:rPr>
        <w:t>Р Е Ш И:</w:t>
      </w:r>
    </w:p>
    <w:p w:rsidR="003479E4" w:rsidRPr="0030047C" w:rsidRDefault="003479E4" w:rsidP="003479E4">
      <w:pPr>
        <w:pStyle w:val="a3"/>
        <w:spacing w:before="0" w:beforeAutospacing="0" w:after="0" w:afterAutospacing="0"/>
        <w:ind w:firstLine="284"/>
        <w:jc w:val="both"/>
      </w:pPr>
      <w:r>
        <w:rPr>
          <w:color w:val="000000"/>
        </w:rPr>
        <w:t>Допуска промени в съставите на СИК съгласно направените предложения, както следва:   ОСВОБОЖДАВА като Зам. председател на СИК № 121100005 Лъчезар Любомиров Лазаров.</w:t>
      </w:r>
      <w:r>
        <w:rPr>
          <w:color w:val="000000"/>
        </w:rPr>
        <w:br/>
        <w:t xml:space="preserve">НАЗНАЧАВА за Зам. председател на СИК № 121100005 Стефка Андреева Димитрова, </w:t>
      </w:r>
    </w:p>
    <w:p w:rsidR="003479E4" w:rsidRDefault="003479E4" w:rsidP="003479E4">
      <w:pPr>
        <w:pStyle w:val="a3"/>
        <w:spacing w:before="0" w:beforeAutospacing="0" w:after="0" w:afterAutospacing="0"/>
        <w:ind w:firstLine="284"/>
        <w:jc w:val="both"/>
      </w:pPr>
      <w:r>
        <w:rPr>
          <w:color w:val="000000"/>
        </w:rPr>
        <w:t xml:space="preserve">Допуска промени в съставите на СИК съгласно направените предложения, както следва:   </w:t>
      </w:r>
    </w:p>
    <w:p w:rsidR="003479E4" w:rsidRDefault="003479E4" w:rsidP="003479E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ОСВОБОЖДАВА като член на СИК № 121100012 Стефка Андреева Димитрова.</w:t>
      </w:r>
      <w:r>
        <w:rPr>
          <w:color w:val="000000"/>
        </w:rPr>
        <w:br/>
        <w:t xml:space="preserve">  НАЗНАЧАВА за член на СИК № 121100</w:t>
      </w:r>
      <w:r w:rsidR="0002268E">
        <w:rPr>
          <w:color w:val="000000"/>
        </w:rPr>
        <w:t>012 Светослава Йорданова Павлова</w:t>
      </w:r>
      <w:bookmarkStart w:id="0" w:name="_GoBack"/>
      <w:bookmarkEnd w:id="0"/>
      <w:r>
        <w:rPr>
          <w:color w:val="000000"/>
        </w:rPr>
        <w:t xml:space="preserve">, </w:t>
      </w:r>
    </w:p>
    <w:p w:rsidR="003479E4" w:rsidRDefault="003479E4" w:rsidP="003479E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479E4" w:rsidRDefault="003479E4" w:rsidP="003479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37651">
        <w:rPr>
          <w:color w:val="333333"/>
          <w:sz w:val="28"/>
          <w:szCs w:val="28"/>
        </w:rPr>
        <w:t>Всички решения по дневния ред бяха приети единодушно с 1</w:t>
      </w:r>
      <w:r>
        <w:rPr>
          <w:color w:val="333333"/>
          <w:sz w:val="28"/>
          <w:szCs w:val="28"/>
        </w:rPr>
        <w:t>4 гласа „</w:t>
      </w:r>
      <w:r w:rsidRPr="00137254">
        <w:rPr>
          <w:b/>
          <w:color w:val="333333"/>
          <w:sz w:val="28"/>
          <w:szCs w:val="28"/>
        </w:rPr>
        <w:t>ЗА</w:t>
      </w:r>
      <w:r w:rsidRPr="00E37651">
        <w:rPr>
          <w:color w:val="333333"/>
          <w:sz w:val="28"/>
          <w:szCs w:val="28"/>
        </w:rPr>
        <w:t>”</w:t>
      </w:r>
    </w:p>
    <w:p w:rsidR="003479E4" w:rsidRDefault="003479E4" w:rsidP="003479E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479E4" w:rsidRDefault="003479E4" w:rsidP="003479E4">
      <w:pPr>
        <w:pStyle w:val="1"/>
        <w:spacing w:before="240" w:beforeAutospacing="0" w:after="240" w:afterAutospacing="0"/>
        <w:ind w:right="240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РЕШЕНИЕ</w:t>
      </w:r>
      <w:r>
        <w:rPr>
          <w:b/>
          <w:color w:val="000000"/>
        </w:rPr>
        <w:br/>
        <w:t xml:space="preserve">                                               № 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85 - НС от 10.03.2021 г.</w:t>
      </w:r>
    </w:p>
    <w:p w:rsidR="003479E4" w:rsidRDefault="003479E4" w:rsidP="003479E4">
      <w:pPr>
        <w:pStyle w:val="1"/>
        <w:spacing w:before="240" w:beforeAutospacing="0" w:after="240" w:afterAutospacing="0"/>
        <w:ind w:right="72" w:firstLine="360"/>
        <w:jc w:val="both"/>
        <w:rPr>
          <w:b/>
          <w:color w:val="000000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>ОТНОСНО:  Промяна в състава секционни избирателни комисии, назначени с решение № 31-НС от 25 февруари 2021 г. на РИК Монтана</w:t>
      </w:r>
      <w:r>
        <w:rPr>
          <w:b/>
          <w:color w:val="000000"/>
        </w:rPr>
        <w:tab/>
      </w:r>
    </w:p>
    <w:p w:rsidR="003479E4" w:rsidRDefault="003479E4" w:rsidP="003479E4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>
        <w:rPr>
          <w:color w:val="000000"/>
        </w:rPr>
        <w:t xml:space="preserve">Постъпило е предложение с вх. № 114 от 09.03.2021 г. и вх. № 87 от 01.03.2021от Людмил Кирилов </w:t>
      </w:r>
      <w:proofErr w:type="spellStart"/>
      <w:r>
        <w:rPr>
          <w:color w:val="000000"/>
        </w:rPr>
        <w:t>Джурджов</w:t>
      </w:r>
      <w:proofErr w:type="spellEnd"/>
      <w:r>
        <w:rPr>
          <w:color w:val="000000"/>
        </w:rPr>
        <w:t xml:space="preserve"> - пълномощник на ПП ГЕРБ  за община Монтана, за промяна в състава на СИК № 122900038</w:t>
      </w:r>
    </w:p>
    <w:p w:rsidR="003479E4" w:rsidRDefault="003479E4" w:rsidP="003479E4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  <w:r>
        <w:rPr>
          <w:color w:val="000000"/>
        </w:rPr>
        <w:tab/>
        <w:t>Предвид изложеното и на основание чл.72 , ал. 1, т. 1 и 5 от Изборния кодекс, РИК</w:t>
      </w:r>
      <w:r>
        <w:t xml:space="preserve">  Монтана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479E4" w:rsidRDefault="003479E4" w:rsidP="003479E4">
      <w:pPr>
        <w:pStyle w:val="1"/>
        <w:spacing w:before="240" w:beforeAutospacing="0" w:after="240" w:afterAutospacing="0"/>
        <w:ind w:right="72" w:firstLine="360"/>
        <w:jc w:val="both"/>
        <w:rPr>
          <w:color w:val="000000"/>
        </w:rPr>
      </w:pPr>
    </w:p>
    <w:p w:rsidR="003479E4" w:rsidRDefault="003479E4" w:rsidP="003479E4">
      <w:pPr>
        <w:pStyle w:val="1"/>
        <w:spacing w:before="240" w:beforeAutospacing="0" w:after="240" w:afterAutospacing="0"/>
        <w:ind w:right="72" w:firstLine="360"/>
        <w:jc w:val="center"/>
        <w:rPr>
          <w:rStyle w:val="a4"/>
        </w:rPr>
      </w:pPr>
      <w:r>
        <w:rPr>
          <w:rStyle w:val="a4"/>
          <w:color w:val="000000"/>
        </w:rPr>
        <w:t>Р Е Ш И:</w:t>
      </w:r>
    </w:p>
    <w:p w:rsidR="003479E4" w:rsidRDefault="003479E4" w:rsidP="003479E4">
      <w:pPr>
        <w:pStyle w:val="a3"/>
        <w:spacing w:before="0" w:beforeAutospacing="0" w:after="0" w:afterAutospacing="0"/>
        <w:ind w:firstLine="284"/>
        <w:jc w:val="both"/>
      </w:pPr>
      <w:r>
        <w:rPr>
          <w:color w:val="000000"/>
        </w:rPr>
        <w:t xml:space="preserve">Допуска промени в съставите на СИК съгласно направените предложения, както следва:   </w:t>
      </w:r>
    </w:p>
    <w:p w:rsidR="003479E4" w:rsidRDefault="003479E4" w:rsidP="003479E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ОСВОБОЖДАВА като член на СИК № 122900038 Цанка </w:t>
      </w:r>
      <w:proofErr w:type="spellStart"/>
      <w:r>
        <w:rPr>
          <w:color w:val="000000"/>
        </w:rPr>
        <w:t>Мирчова</w:t>
      </w:r>
      <w:proofErr w:type="spellEnd"/>
      <w:r>
        <w:rPr>
          <w:color w:val="000000"/>
        </w:rPr>
        <w:t xml:space="preserve"> Йорданова</w:t>
      </w:r>
      <w:r>
        <w:rPr>
          <w:color w:val="000000"/>
        </w:rPr>
        <w:br/>
        <w:t xml:space="preserve">  НАЗНАЧАВА за член на СИК № 122900038 Благойка Антонова Драгиева, </w:t>
      </w:r>
    </w:p>
    <w:p w:rsidR="003479E4" w:rsidRDefault="003479E4" w:rsidP="003479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37651">
        <w:rPr>
          <w:color w:val="333333"/>
          <w:sz w:val="28"/>
          <w:szCs w:val="28"/>
        </w:rPr>
        <w:t>Всички решения по дневния ред бяха приети единодушно с 1</w:t>
      </w:r>
      <w:r>
        <w:rPr>
          <w:color w:val="333333"/>
          <w:sz w:val="28"/>
          <w:szCs w:val="28"/>
        </w:rPr>
        <w:t>4 гласа „</w:t>
      </w:r>
      <w:r w:rsidRPr="00137254">
        <w:rPr>
          <w:b/>
          <w:color w:val="333333"/>
          <w:sz w:val="28"/>
          <w:szCs w:val="28"/>
        </w:rPr>
        <w:t>ЗА</w:t>
      </w:r>
      <w:r w:rsidRPr="00E37651">
        <w:rPr>
          <w:color w:val="333333"/>
          <w:sz w:val="28"/>
          <w:szCs w:val="28"/>
        </w:rPr>
        <w:t>”</w:t>
      </w:r>
    </w:p>
    <w:p w:rsidR="003479E4" w:rsidRDefault="003479E4" w:rsidP="003479E4">
      <w:pPr>
        <w:pStyle w:val="a3"/>
        <w:spacing w:before="0" w:beforeAutospacing="0" w:after="0" w:afterAutospacing="0"/>
        <w:jc w:val="both"/>
      </w:pPr>
    </w:p>
    <w:p w:rsidR="003479E4" w:rsidRDefault="003479E4" w:rsidP="003479E4">
      <w:pPr>
        <w:pStyle w:val="a3"/>
        <w:spacing w:before="0" w:beforeAutospacing="0" w:after="0" w:afterAutospacing="0"/>
        <w:jc w:val="both"/>
      </w:pPr>
    </w:p>
    <w:p w:rsidR="003479E4" w:rsidRDefault="003479E4" w:rsidP="003479E4">
      <w:pPr>
        <w:pStyle w:val="a3"/>
        <w:spacing w:before="0" w:beforeAutospacing="0" w:after="0" w:afterAutospacing="0"/>
        <w:jc w:val="both"/>
      </w:pPr>
      <w:r>
        <w:t>ПРЕДСЕДАТЕЛ:</w:t>
      </w:r>
    </w:p>
    <w:p w:rsidR="003479E4" w:rsidRDefault="003479E4" w:rsidP="003479E4">
      <w:pPr>
        <w:ind w:right="-12"/>
        <w:jc w:val="both"/>
      </w:pPr>
      <w:proofErr w:type="spellStart"/>
      <w:r>
        <w:t>Пламка</w:t>
      </w:r>
      <w:proofErr w:type="spellEnd"/>
      <w:r>
        <w:t xml:space="preserve"> Григорова</w:t>
      </w:r>
    </w:p>
    <w:p w:rsidR="003479E4" w:rsidRDefault="003479E4" w:rsidP="003479E4">
      <w:pPr>
        <w:ind w:right="-12"/>
        <w:jc w:val="both"/>
      </w:pPr>
    </w:p>
    <w:p w:rsidR="003479E4" w:rsidRDefault="003479E4" w:rsidP="003479E4">
      <w:pPr>
        <w:ind w:right="-468"/>
        <w:jc w:val="both"/>
        <w:rPr>
          <w:lang w:val="en-US"/>
        </w:rPr>
      </w:pPr>
      <w:r>
        <w:t>СЕКРЕТАР:</w:t>
      </w:r>
    </w:p>
    <w:p w:rsidR="003479E4" w:rsidRDefault="003479E4" w:rsidP="003479E4">
      <w:pPr>
        <w:ind w:right="-468"/>
        <w:jc w:val="both"/>
      </w:pPr>
      <w:r>
        <w:t xml:space="preserve">Румен </w:t>
      </w:r>
      <w:proofErr w:type="spellStart"/>
      <w:r>
        <w:t>Гоцов</w:t>
      </w:r>
      <w:proofErr w:type="spellEnd"/>
    </w:p>
    <w:p w:rsidR="003479E4" w:rsidRDefault="003479E4" w:rsidP="003479E4">
      <w:pPr>
        <w:rPr>
          <w:color w:val="333333"/>
          <w:sz w:val="28"/>
          <w:szCs w:val="28"/>
        </w:rPr>
      </w:pPr>
    </w:p>
    <w:p w:rsidR="00187F3E" w:rsidRDefault="00187F3E"/>
    <w:sectPr w:rsidR="0018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DE6"/>
    <w:multiLevelType w:val="hybridMultilevel"/>
    <w:tmpl w:val="E530E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24"/>
    <w:rsid w:val="0002268E"/>
    <w:rsid w:val="00187F3E"/>
    <w:rsid w:val="003479E4"/>
    <w:rsid w:val="00512324"/>
    <w:rsid w:val="00636C45"/>
    <w:rsid w:val="007A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7416"/>
  <w15:docId w15:val="{15F93CFF-18D8-40D6-9A6A-F7DDC763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479E4"/>
    <w:pPr>
      <w:spacing w:before="100" w:beforeAutospacing="1" w:after="100" w:afterAutospacing="1"/>
    </w:pPr>
  </w:style>
  <w:style w:type="paragraph" w:customStyle="1" w:styleId="1">
    <w:name w:val="Заглавие1"/>
    <w:basedOn w:val="a"/>
    <w:rsid w:val="003479E4"/>
    <w:pPr>
      <w:spacing w:before="100" w:beforeAutospacing="1" w:after="100" w:afterAutospacing="1"/>
    </w:pPr>
  </w:style>
  <w:style w:type="character" w:styleId="a4">
    <w:name w:val="Strong"/>
    <w:basedOn w:val="a0"/>
    <w:qFormat/>
    <w:rsid w:val="003479E4"/>
    <w:rPr>
      <w:b/>
      <w:bCs/>
    </w:rPr>
  </w:style>
  <w:style w:type="paragraph" w:styleId="a5">
    <w:name w:val="List Paragraph"/>
    <w:basedOn w:val="a"/>
    <w:uiPriority w:val="34"/>
    <w:qFormat/>
    <w:rsid w:val="0034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Rik-5</cp:lastModifiedBy>
  <cp:revision>5</cp:revision>
  <dcterms:created xsi:type="dcterms:W3CDTF">2021-03-10T16:24:00Z</dcterms:created>
  <dcterms:modified xsi:type="dcterms:W3CDTF">2021-03-10T16:49:00Z</dcterms:modified>
</cp:coreProperties>
</file>