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DEE" w:rsidRDefault="00701DEE" w:rsidP="00701DEE">
      <w:pPr>
        <w:spacing w:after="0" w:line="240" w:lineRule="auto"/>
        <w:rPr>
          <w:b/>
        </w:rPr>
      </w:pPr>
      <w:r>
        <w:rPr>
          <w:b/>
        </w:rPr>
        <w:t xml:space="preserve">                      ИЗБОРИ ЗА НАРОДНИ ПРЕДСТАВИТЕЛИ НА 26.03.2017 Г. </w:t>
      </w:r>
    </w:p>
    <w:p w:rsidR="00701DEE" w:rsidRPr="00940771" w:rsidRDefault="00701DEE" w:rsidP="00940771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:rsidR="00701DEE" w:rsidRPr="00940771" w:rsidRDefault="00701DEE" w:rsidP="00940771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940771">
        <w:rPr>
          <w:rFonts w:ascii="Verdana" w:hAnsi="Verdana"/>
          <w:b/>
          <w:sz w:val="20"/>
          <w:szCs w:val="20"/>
        </w:rPr>
        <w:t xml:space="preserve">                           Заседа</w:t>
      </w:r>
      <w:r w:rsidR="00313612">
        <w:rPr>
          <w:rFonts w:ascii="Verdana" w:hAnsi="Verdana"/>
          <w:b/>
          <w:sz w:val="20"/>
          <w:szCs w:val="20"/>
        </w:rPr>
        <w:t>ние на РИК 12 на 06.02.2017 г.1</w:t>
      </w:r>
      <w:r w:rsidR="00313612" w:rsidRPr="00313612">
        <w:rPr>
          <w:rFonts w:ascii="Verdana" w:hAnsi="Verdana"/>
          <w:b/>
          <w:sz w:val="20"/>
          <w:szCs w:val="20"/>
        </w:rPr>
        <w:t>7</w:t>
      </w:r>
      <w:r w:rsidRPr="00940771">
        <w:rPr>
          <w:rFonts w:ascii="Verdana" w:hAnsi="Verdana"/>
          <w:b/>
          <w:sz w:val="20"/>
          <w:szCs w:val="20"/>
        </w:rPr>
        <w:t>:00 часа</w:t>
      </w:r>
    </w:p>
    <w:p w:rsidR="00701DEE" w:rsidRPr="00940771" w:rsidRDefault="00701DEE" w:rsidP="00940771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</w:p>
    <w:p w:rsidR="00701DEE" w:rsidRPr="00940771" w:rsidRDefault="00701DEE" w:rsidP="00940771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  <w:r w:rsidRPr="00940771">
        <w:rPr>
          <w:rFonts w:ascii="Verdana" w:hAnsi="Verdana"/>
          <w:b/>
          <w:sz w:val="20"/>
          <w:szCs w:val="20"/>
        </w:rPr>
        <w:t xml:space="preserve">Проект за дневен ред </w:t>
      </w:r>
    </w:p>
    <w:p w:rsidR="00701DEE" w:rsidRPr="00940771" w:rsidRDefault="00701DEE" w:rsidP="00940771">
      <w:pPr>
        <w:spacing w:after="0" w:line="360" w:lineRule="auto"/>
        <w:ind w:right="-30"/>
        <w:rPr>
          <w:rFonts w:ascii="Verdana" w:hAnsi="Verdana"/>
          <w:b/>
          <w:sz w:val="20"/>
          <w:szCs w:val="20"/>
        </w:rPr>
      </w:pPr>
    </w:p>
    <w:p w:rsidR="00701DEE" w:rsidRPr="00940771" w:rsidRDefault="00701DEE" w:rsidP="00940771">
      <w:pPr>
        <w:spacing w:after="0" w:line="360" w:lineRule="auto"/>
        <w:ind w:right="-30"/>
        <w:rPr>
          <w:rFonts w:ascii="Verdana" w:hAnsi="Verdana"/>
          <w:b/>
          <w:sz w:val="20"/>
          <w:szCs w:val="20"/>
        </w:rPr>
      </w:pPr>
      <w:r w:rsidRPr="00940771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                      Последен № </w:t>
      </w:r>
    </w:p>
    <w:p w:rsidR="00701DEE" w:rsidRPr="00940771" w:rsidRDefault="00701DEE" w:rsidP="00940771">
      <w:pPr>
        <w:spacing w:after="0" w:line="360" w:lineRule="auto"/>
        <w:ind w:right="-30"/>
        <w:jc w:val="right"/>
        <w:rPr>
          <w:rFonts w:ascii="Verdana" w:hAnsi="Verdana"/>
          <w:b/>
          <w:sz w:val="20"/>
          <w:szCs w:val="20"/>
        </w:rPr>
      </w:pPr>
    </w:p>
    <w:tbl>
      <w:tblPr>
        <w:tblW w:w="9644" w:type="dxa"/>
        <w:jc w:val="center"/>
        <w:tblInd w:w="-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2"/>
        <w:gridCol w:w="7392"/>
        <w:gridCol w:w="1560"/>
      </w:tblGrid>
      <w:tr w:rsidR="00701DEE" w:rsidRPr="00940771" w:rsidTr="00B90643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EE" w:rsidRPr="00940771" w:rsidRDefault="00701DEE" w:rsidP="00940771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940771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EE" w:rsidRPr="00940771" w:rsidRDefault="00701DEE" w:rsidP="00940771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940771">
              <w:rPr>
                <w:rFonts w:ascii="Verdana" w:hAnsi="Verdana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EE" w:rsidRPr="00940771" w:rsidRDefault="00701DEE" w:rsidP="00940771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40771">
              <w:rPr>
                <w:rFonts w:ascii="Verdana" w:hAnsi="Verdana"/>
                <w:b/>
                <w:sz w:val="20"/>
                <w:szCs w:val="20"/>
              </w:rPr>
              <w:t>Член  РИК</w:t>
            </w:r>
          </w:p>
        </w:tc>
      </w:tr>
      <w:tr w:rsidR="00701DEE" w:rsidRPr="00940771" w:rsidTr="00B90643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EE" w:rsidRPr="00940771" w:rsidRDefault="00701DEE" w:rsidP="00940771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EE" w:rsidRPr="00940771" w:rsidRDefault="00701DEE" w:rsidP="00940771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EE" w:rsidRPr="00940771" w:rsidRDefault="00701DEE" w:rsidP="009407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1DEE" w:rsidRPr="00940771" w:rsidTr="00B90643">
        <w:trPr>
          <w:trHeight w:val="673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EE" w:rsidRPr="00940771" w:rsidRDefault="00701DEE" w:rsidP="009407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EE" w:rsidRPr="00940771" w:rsidRDefault="00940771" w:rsidP="0094077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 xml:space="preserve">Проект на решение №1 </w:t>
            </w:r>
            <w:r w:rsidR="00701DEE" w:rsidRPr="00940771">
              <w:rPr>
                <w:rFonts w:ascii="Verdana" w:hAnsi="Verdana"/>
                <w:sz w:val="20"/>
                <w:szCs w:val="20"/>
              </w:rPr>
              <w:t xml:space="preserve">относно </w:t>
            </w:r>
            <w:r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>н</w:t>
            </w:r>
            <w:r w:rsidRPr="00940771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>ачина на защита на печата на Районна избирателна комисия - Монтана за произвеждане на изборите за народно събрание на 26 Март 2017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EE" w:rsidRPr="00940771" w:rsidRDefault="00940771" w:rsidP="009407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701DEE" w:rsidRPr="00940771" w:rsidTr="00B90643">
        <w:trPr>
          <w:trHeight w:val="684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EE" w:rsidRPr="00940771" w:rsidRDefault="00701DEE" w:rsidP="009407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EE" w:rsidRPr="00940771" w:rsidRDefault="00701DEE" w:rsidP="0094077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 xml:space="preserve">Проект на решение </w:t>
            </w:r>
            <w:r w:rsidR="00940771" w:rsidRPr="00940771">
              <w:rPr>
                <w:rFonts w:ascii="Verdana" w:hAnsi="Verdana"/>
                <w:sz w:val="20"/>
                <w:szCs w:val="20"/>
              </w:rPr>
              <w:t xml:space="preserve">№2 </w:t>
            </w:r>
            <w:r w:rsidRPr="00940771">
              <w:rPr>
                <w:rFonts w:ascii="Verdana" w:hAnsi="Verdana"/>
                <w:sz w:val="20"/>
                <w:szCs w:val="20"/>
              </w:rPr>
              <w:t xml:space="preserve">относно </w:t>
            </w:r>
            <w:r w:rsidR="00940771" w:rsidRPr="00940771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>начина на приемане на решения от избирателната комисия, за произвеждане на изборите за народно събрание на 26 Март 2017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EE" w:rsidRPr="00940771" w:rsidRDefault="00940771" w:rsidP="009407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701DEE" w:rsidRPr="00940771" w:rsidTr="00B90643">
        <w:trPr>
          <w:trHeight w:val="708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EE" w:rsidRPr="00940771" w:rsidRDefault="00701DEE" w:rsidP="009407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EE" w:rsidRPr="00940771" w:rsidRDefault="00701DEE" w:rsidP="00940771">
            <w:pPr>
              <w:shd w:val="clear" w:color="auto" w:fill="FEFEFE"/>
              <w:spacing w:before="100" w:beforeAutospacing="1" w:after="100" w:afterAutospacing="1" w:line="360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</w:pPr>
            <w:r w:rsidRPr="00940771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Проект на решение </w:t>
            </w:r>
            <w:r w:rsidR="00940771" w:rsidRPr="00940771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№3 </w:t>
            </w:r>
            <w:r w:rsidRPr="00940771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относно </w:t>
            </w:r>
            <w:r w:rsidR="00940771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>н</w:t>
            </w:r>
            <w:r w:rsidR="00940771" w:rsidRPr="00940771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>ачина на обявяване на решения от Районната избирателната комисия - Монтана за произвеждане на изборите за народно събрание на 26 Март 2017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EE" w:rsidRPr="00940771" w:rsidRDefault="00940771" w:rsidP="009407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701DEE" w:rsidRPr="00940771" w:rsidTr="00B90643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EE" w:rsidRPr="00940771" w:rsidRDefault="00701DEE" w:rsidP="009407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EE" w:rsidRPr="00940771" w:rsidRDefault="00701DEE" w:rsidP="0094077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Проект на решение </w:t>
            </w:r>
            <w:r w:rsidR="00940771" w:rsidRPr="00940771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№4 </w:t>
            </w:r>
            <w:r w:rsidRPr="00940771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относно </w:t>
            </w:r>
            <w:r w:rsidR="00940771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>о</w:t>
            </w:r>
            <w:r w:rsidR="00940771" w:rsidRPr="00940771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>пределяне на работно време на РИК – Монтана, за произвеждане на изборите за народно събрание на 26 Март 2017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EE" w:rsidRPr="00940771" w:rsidRDefault="00940771" w:rsidP="009407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701DEE" w:rsidRPr="00940771" w:rsidTr="00B90643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EE" w:rsidRPr="00940771" w:rsidRDefault="00701DEE" w:rsidP="009407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EE" w:rsidRPr="00940771" w:rsidRDefault="00701DEE" w:rsidP="0094077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 xml:space="preserve">Проект на решение </w:t>
            </w:r>
            <w:r w:rsidR="00940771" w:rsidRPr="00940771">
              <w:rPr>
                <w:rFonts w:ascii="Verdana" w:hAnsi="Verdana"/>
                <w:sz w:val="20"/>
                <w:szCs w:val="20"/>
              </w:rPr>
              <w:t xml:space="preserve">№5 </w:t>
            </w:r>
            <w:r w:rsidRPr="00940771">
              <w:rPr>
                <w:rFonts w:ascii="Verdana" w:hAnsi="Verdana"/>
                <w:sz w:val="20"/>
                <w:szCs w:val="20"/>
              </w:rPr>
              <w:t xml:space="preserve">относно </w:t>
            </w:r>
            <w:r w:rsidR="00940771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>о</w:t>
            </w:r>
            <w:r w:rsidR="00940771" w:rsidRPr="00940771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>пределяне на говорител на РИК – Монтана, за произвеждане на изборите за народно събрание на 26 Март 2017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EE" w:rsidRPr="00940771" w:rsidRDefault="00940771" w:rsidP="009407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701DEE" w:rsidRPr="00940771" w:rsidTr="00B90643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EE" w:rsidRPr="00940771" w:rsidRDefault="00701DEE" w:rsidP="009407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EE" w:rsidRPr="00940771" w:rsidRDefault="00701DEE" w:rsidP="0094077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 xml:space="preserve">Проект на решение </w:t>
            </w:r>
            <w:r w:rsidR="00940771" w:rsidRPr="00940771">
              <w:rPr>
                <w:rFonts w:ascii="Verdana" w:hAnsi="Verdana"/>
                <w:sz w:val="20"/>
                <w:szCs w:val="20"/>
              </w:rPr>
              <w:t xml:space="preserve">№6 </w:t>
            </w:r>
            <w:r w:rsidRPr="00940771">
              <w:rPr>
                <w:rFonts w:ascii="Verdana" w:hAnsi="Verdana"/>
                <w:sz w:val="20"/>
                <w:szCs w:val="20"/>
              </w:rPr>
              <w:t xml:space="preserve">относно </w:t>
            </w:r>
            <w:r w:rsidR="00940771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>о</w:t>
            </w:r>
            <w:r w:rsidR="00940771" w:rsidRPr="00940771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>пределяне на протоколчик на РИК – Монтана, за произвеждане на изборите за народно събрание на 26 Март 2017г.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EE" w:rsidRPr="00940771" w:rsidRDefault="00940771" w:rsidP="009407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701DEE" w:rsidRPr="00940771" w:rsidTr="00B90643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EE" w:rsidRPr="00940771" w:rsidRDefault="00701DEE" w:rsidP="009407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EE" w:rsidRPr="00940771" w:rsidRDefault="00701DEE" w:rsidP="009407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 xml:space="preserve">Проект на решение </w:t>
            </w:r>
            <w:r w:rsidR="00940771" w:rsidRPr="00940771">
              <w:rPr>
                <w:rFonts w:ascii="Verdana" w:hAnsi="Verdana"/>
                <w:sz w:val="20"/>
                <w:szCs w:val="20"/>
              </w:rPr>
              <w:t xml:space="preserve">№7 </w:t>
            </w:r>
            <w:r w:rsidRPr="00940771">
              <w:rPr>
                <w:rFonts w:ascii="Verdana" w:hAnsi="Verdana"/>
                <w:sz w:val="20"/>
                <w:szCs w:val="20"/>
              </w:rPr>
              <w:t xml:space="preserve">относно </w:t>
            </w:r>
            <w:r w:rsidR="00940771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>о</w:t>
            </w:r>
            <w:r w:rsidR="00940771" w:rsidRPr="00940771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>пределяне на експерт на РИК – Монтана и неговото възнаграждение.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EE" w:rsidRPr="00940771" w:rsidRDefault="00940771" w:rsidP="009407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701DEE" w:rsidRPr="00940771" w:rsidTr="00B90643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EE" w:rsidRPr="00940771" w:rsidRDefault="00701DEE" w:rsidP="009407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8.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EE" w:rsidRPr="00940771" w:rsidRDefault="00701DEE" w:rsidP="0094077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  <w:r w:rsidRPr="00940771">
              <w:rPr>
                <w:rFonts w:ascii="Verdana" w:hAnsi="Verdana"/>
                <w:sz w:val="20"/>
                <w:szCs w:val="20"/>
              </w:rPr>
              <w:t xml:space="preserve">Проект на решение </w:t>
            </w:r>
            <w:r w:rsidR="00940771" w:rsidRPr="00940771">
              <w:rPr>
                <w:rFonts w:ascii="Verdana" w:hAnsi="Verdana"/>
                <w:sz w:val="20"/>
                <w:szCs w:val="20"/>
              </w:rPr>
              <w:t xml:space="preserve">№8 </w:t>
            </w:r>
            <w:r w:rsidRPr="00940771">
              <w:rPr>
                <w:rFonts w:ascii="Verdana" w:hAnsi="Verdana"/>
                <w:sz w:val="20"/>
                <w:szCs w:val="20"/>
              </w:rPr>
              <w:t>относно</w:t>
            </w:r>
            <w:r w:rsidR="00940771">
              <w:rPr>
                <w:rFonts w:ascii="Verdana" w:hAnsi="Verdana"/>
                <w:sz w:val="20"/>
                <w:szCs w:val="20"/>
              </w:rPr>
              <w:t xml:space="preserve"> о</w:t>
            </w:r>
            <w:r w:rsidR="00940771" w:rsidRPr="00940771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>пределяне на технически сътрудник и неговото възнаграждение.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EE" w:rsidRPr="00940771" w:rsidRDefault="00940771" w:rsidP="009407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701DEE" w:rsidRPr="00940771" w:rsidTr="00B90643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EE" w:rsidRPr="00940771" w:rsidRDefault="00701DEE" w:rsidP="009407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lastRenderedPageBreak/>
              <w:t>9.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EE" w:rsidRPr="00940771" w:rsidRDefault="00940771" w:rsidP="0094077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Разни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EE" w:rsidRPr="00940771" w:rsidRDefault="00940771" w:rsidP="009407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</w:tbl>
    <w:p w:rsidR="004407C1" w:rsidRDefault="004407C1"/>
    <w:sectPr w:rsidR="004407C1" w:rsidSect="00440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701DEE"/>
    <w:rsid w:val="001B4C17"/>
    <w:rsid w:val="00313612"/>
    <w:rsid w:val="004407C1"/>
    <w:rsid w:val="00701DEE"/>
    <w:rsid w:val="007E51D4"/>
    <w:rsid w:val="00940771"/>
    <w:rsid w:val="00B620F3"/>
    <w:rsid w:val="00DD3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bg-BG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DE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226</Words>
  <Characters>1289</Characters>
  <Application>Microsoft Office Word</Application>
  <DocSecurity>0</DocSecurity>
  <Lines>10</Lines>
  <Paragraphs>3</Paragraphs>
  <ScaleCrop>false</ScaleCrop>
  <Company>oa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akrds-ds1</dc:creator>
  <cp:keywords/>
  <dc:description/>
  <cp:lastModifiedBy>akrds-ds1</cp:lastModifiedBy>
  <cp:revision>7</cp:revision>
  <dcterms:created xsi:type="dcterms:W3CDTF">2017-02-08T13:24:00Z</dcterms:created>
  <dcterms:modified xsi:type="dcterms:W3CDTF">2017-02-08T14:44:00Z</dcterms:modified>
</cp:coreProperties>
</file>