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E5" w:rsidRPr="00D51BEB" w:rsidRDefault="00630BE5" w:rsidP="00630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630BE5" w:rsidRPr="00D51BEB" w:rsidRDefault="00E32EC8" w:rsidP="00630BE5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630BE5" w:rsidRPr="00113001" w:rsidRDefault="00014E32" w:rsidP="00630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br/>
        <w:t>№ 159</w:t>
      </w:r>
      <w:r w:rsidR="00440F37"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t>-ЕП</w:t>
      </w:r>
      <w:r w:rsidR="00440F37"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br/>
        <w:t>Монтана, 23</w:t>
      </w:r>
      <w:r w:rsidR="00630BE5" w:rsidRPr="00113001"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t>.05.2019</w:t>
      </w:r>
    </w:p>
    <w:p w:rsidR="00630BE5" w:rsidRPr="00113001" w:rsidRDefault="00630BE5" w:rsidP="00630BE5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13001">
        <w:rPr>
          <w:rFonts w:ascii="Arial" w:hAnsi="Arial" w:cs="Arial"/>
          <w:sz w:val="20"/>
          <w:szCs w:val="20"/>
          <w:lang w:val="en-US"/>
        </w:rPr>
        <w:t>ОТНОСНО:</w:t>
      </w:r>
      <w:r w:rsidRPr="00113001">
        <w:rPr>
          <w:rFonts w:ascii="Arial" w:hAnsi="Arial" w:cs="Arial"/>
          <w:sz w:val="20"/>
          <w:szCs w:val="20"/>
        </w:rPr>
        <w:t xml:space="preserve"> Промяна в състава на </w:t>
      </w:r>
      <w:r w:rsidRPr="00113001">
        <w:rPr>
          <w:rFonts w:ascii="Arial" w:hAnsi="Arial" w:cs="Arial"/>
          <w:sz w:val="20"/>
          <w:szCs w:val="20"/>
          <w:lang w:val="en-US"/>
        </w:rPr>
        <w:t>СИК</w:t>
      </w:r>
      <w:r w:rsidRPr="00113001">
        <w:rPr>
          <w:rFonts w:ascii="Arial" w:hAnsi="Arial" w:cs="Arial"/>
          <w:sz w:val="20"/>
          <w:szCs w:val="20"/>
        </w:rPr>
        <w:t xml:space="preserve"> в</w:t>
      </w:r>
      <w:r w:rsidRPr="00113001">
        <w:rPr>
          <w:rFonts w:ascii="Arial" w:hAnsi="Arial" w:cs="Arial"/>
          <w:sz w:val="20"/>
          <w:szCs w:val="20"/>
          <w:lang w:val="en-US"/>
        </w:rPr>
        <w:t xml:space="preserve"> </w:t>
      </w:r>
      <w:r w:rsidRPr="00113001">
        <w:rPr>
          <w:rFonts w:ascii="Arial" w:hAnsi="Arial" w:cs="Arial"/>
          <w:b/>
          <w:sz w:val="20"/>
          <w:szCs w:val="20"/>
          <w:lang w:val="en-US"/>
        </w:rPr>
        <w:t>Община</w:t>
      </w:r>
      <w:r w:rsidR="00014E32">
        <w:rPr>
          <w:rFonts w:ascii="Arial" w:hAnsi="Arial" w:cs="Arial"/>
          <w:b/>
          <w:sz w:val="20"/>
          <w:szCs w:val="20"/>
        </w:rPr>
        <w:t xml:space="preserve"> Якимово</w:t>
      </w:r>
      <w:r w:rsidRPr="00113001">
        <w:rPr>
          <w:rFonts w:ascii="Arial" w:hAnsi="Arial" w:cs="Arial"/>
          <w:b/>
          <w:sz w:val="20"/>
          <w:szCs w:val="20"/>
        </w:rPr>
        <w:t xml:space="preserve"> </w:t>
      </w:r>
      <w:r w:rsidRPr="00113001">
        <w:rPr>
          <w:rFonts w:ascii="Arial" w:hAnsi="Arial" w:cs="Arial"/>
          <w:sz w:val="20"/>
          <w:szCs w:val="20"/>
        </w:rPr>
        <w:t>обл. Монтана</w:t>
      </w:r>
      <w:r w:rsidRPr="00113001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113001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113001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630BE5" w:rsidRPr="000E2331" w:rsidRDefault="00630BE5" w:rsidP="00CB0D26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</w:t>
      </w:r>
      <w:r w:rsidR="00014E32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262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</w:t>
      </w:r>
      <w:r w:rsidR="00014E32">
        <w:rPr>
          <w:rFonts w:ascii="Arial" w:eastAsia="Times New Roman" w:hAnsi="Arial" w:cs="Arial"/>
          <w:b/>
          <w:color w:val="333333"/>
          <w:sz w:val="20"/>
          <w:szCs w:val="20"/>
        </w:rPr>
        <w:t>3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="00014E32">
        <w:rPr>
          <w:rFonts w:ascii="Arial" w:eastAsia="Times New Roman" w:hAnsi="Arial" w:cs="Arial"/>
          <w:color w:val="333333"/>
          <w:sz w:val="20"/>
          <w:szCs w:val="20"/>
        </w:rPr>
        <w:t>Деян Боянов Георгиев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– /упълномощен и преупълномощен/ п</w:t>
      </w:r>
      <w:r w:rsidR="002D1A3B">
        <w:rPr>
          <w:rFonts w:ascii="Arial" w:eastAsia="Times New Roman" w:hAnsi="Arial" w:cs="Arial"/>
          <w:color w:val="333333"/>
          <w:sz w:val="20"/>
          <w:szCs w:val="20"/>
        </w:rPr>
        <w:t>р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едставител на ПП „</w:t>
      </w:r>
      <w:r>
        <w:rPr>
          <w:rFonts w:ascii="Arial" w:eastAsia="Times New Roman" w:hAnsi="Arial" w:cs="Arial"/>
          <w:color w:val="333333"/>
          <w:sz w:val="20"/>
          <w:szCs w:val="20"/>
        </w:rPr>
        <w:t>ГЕРБ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“ за промяна в състава на СИК в </w:t>
      </w:r>
      <w:r w:rsidR="00014E32">
        <w:rPr>
          <w:rFonts w:ascii="Arial" w:eastAsia="Times New Roman" w:hAnsi="Arial" w:cs="Arial"/>
          <w:b/>
          <w:color w:val="333333"/>
          <w:sz w:val="20"/>
          <w:szCs w:val="20"/>
        </w:rPr>
        <w:t>Община Якимово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. Предл</w:t>
      </w:r>
      <w:r w:rsidR="000E1AD5">
        <w:rPr>
          <w:rFonts w:ascii="Arial" w:eastAsia="Times New Roman" w:hAnsi="Arial" w:cs="Arial"/>
          <w:color w:val="333333"/>
          <w:sz w:val="20"/>
          <w:szCs w:val="20"/>
        </w:rPr>
        <w:t>агат се</w:t>
      </w:r>
      <w:r w:rsidR="00014E32">
        <w:rPr>
          <w:rFonts w:ascii="Arial" w:eastAsia="Times New Roman" w:hAnsi="Arial" w:cs="Arial"/>
          <w:color w:val="333333"/>
          <w:sz w:val="20"/>
          <w:szCs w:val="20"/>
        </w:rPr>
        <w:t xml:space="preserve"> да се извършат замени в с. Дългоделци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 w:rsidR="00014E32">
        <w:rPr>
          <w:rFonts w:ascii="Arial" w:eastAsia="Times New Roman" w:hAnsi="Arial" w:cs="Arial"/>
          <w:b/>
          <w:color w:val="333333"/>
          <w:sz w:val="20"/>
          <w:szCs w:val="20"/>
        </w:rPr>
        <w:t>38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0000</w:t>
      </w:r>
      <w:r w:rsidR="00014E32">
        <w:rPr>
          <w:rFonts w:ascii="Arial" w:eastAsia="Times New Roman" w:hAnsi="Arial" w:cs="Arial"/>
          <w:b/>
          <w:color w:val="333333"/>
          <w:sz w:val="20"/>
          <w:szCs w:val="20"/>
        </w:rPr>
        <w:t xml:space="preserve">5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на мястото на </w:t>
      </w:r>
      <w:r w:rsidR="00014E32">
        <w:rPr>
          <w:rFonts w:ascii="Arial" w:eastAsia="Times New Roman" w:hAnsi="Arial" w:cs="Arial"/>
          <w:color w:val="333333"/>
          <w:sz w:val="20"/>
          <w:szCs w:val="20"/>
        </w:rPr>
        <w:t xml:space="preserve">Илия Христов </w:t>
      </w:r>
      <w:proofErr w:type="spellStart"/>
      <w:r w:rsidR="00014E32">
        <w:rPr>
          <w:rFonts w:ascii="Arial" w:eastAsia="Times New Roman" w:hAnsi="Arial" w:cs="Arial"/>
          <w:color w:val="333333"/>
          <w:sz w:val="20"/>
          <w:szCs w:val="20"/>
        </w:rPr>
        <w:t>Йовов</w:t>
      </w:r>
      <w:proofErr w:type="spellEnd"/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B272E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014E32">
        <w:rPr>
          <w:rFonts w:ascii="Arial" w:eastAsia="Times New Roman" w:hAnsi="Arial" w:cs="Arial"/>
          <w:color w:val="333333"/>
          <w:sz w:val="20"/>
          <w:szCs w:val="20"/>
        </w:rPr>
        <w:t>,зам. председател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 да бъде назначен</w:t>
      </w:r>
      <w:r w:rsidR="00014E32">
        <w:rPr>
          <w:rFonts w:ascii="Arial" w:eastAsia="Times New Roman" w:hAnsi="Arial" w:cs="Arial"/>
          <w:color w:val="333333"/>
          <w:sz w:val="20"/>
          <w:szCs w:val="20"/>
        </w:rPr>
        <w:t xml:space="preserve">а Мими Димитрова Крумова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E32EC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B272E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014E32">
        <w:rPr>
          <w:rFonts w:ascii="Arial" w:eastAsia="Times New Roman" w:hAnsi="Arial" w:cs="Arial"/>
          <w:color w:val="333333"/>
          <w:sz w:val="20"/>
          <w:szCs w:val="20"/>
        </w:rPr>
        <w:t>зам. председател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 w:rsidR="00CB0D26">
        <w:rPr>
          <w:rFonts w:ascii="Arial" w:eastAsia="Times New Roman" w:hAnsi="Arial" w:cs="Arial"/>
          <w:color w:val="333333"/>
          <w:sz w:val="20"/>
          <w:szCs w:val="20"/>
        </w:rPr>
        <w:t xml:space="preserve">с. Комощица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 w:rsidR="00014E32">
        <w:rPr>
          <w:rFonts w:ascii="Arial" w:eastAsia="Times New Roman" w:hAnsi="Arial" w:cs="Arial"/>
          <w:b/>
          <w:color w:val="333333"/>
          <w:sz w:val="20"/>
          <w:szCs w:val="20"/>
        </w:rPr>
        <w:t>38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000</w:t>
      </w:r>
      <w:r w:rsidR="00014E32">
        <w:rPr>
          <w:rFonts w:ascii="Arial" w:eastAsia="Times New Roman" w:hAnsi="Arial" w:cs="Arial"/>
          <w:b/>
          <w:color w:val="333333"/>
          <w:sz w:val="20"/>
          <w:szCs w:val="20"/>
        </w:rPr>
        <w:t>08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 w:rsidR="00014E32">
        <w:rPr>
          <w:rFonts w:ascii="Arial" w:eastAsia="Times New Roman" w:hAnsi="Arial" w:cs="Arial"/>
          <w:color w:val="333333"/>
          <w:sz w:val="20"/>
          <w:szCs w:val="20"/>
        </w:rPr>
        <w:t>Лилия Петрова Йорданова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E32EC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AC412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014E32">
        <w:rPr>
          <w:rFonts w:ascii="Arial" w:eastAsia="Times New Roman" w:hAnsi="Arial" w:cs="Arial"/>
          <w:color w:val="333333"/>
          <w:sz w:val="20"/>
          <w:szCs w:val="20"/>
        </w:rPr>
        <w:t>секретар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да бъде назначен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 </w:t>
      </w:r>
      <w:r w:rsidR="00014E32">
        <w:rPr>
          <w:rFonts w:ascii="Arial" w:eastAsia="Times New Roman" w:hAnsi="Arial" w:cs="Arial"/>
          <w:color w:val="333333"/>
          <w:sz w:val="20"/>
          <w:szCs w:val="20"/>
        </w:rPr>
        <w:t xml:space="preserve">Габриела Кирилова Тодорова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E32EC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 ,</w:t>
      </w:r>
      <w:r w:rsidR="00CB0D26">
        <w:rPr>
          <w:rFonts w:ascii="Arial" w:eastAsia="Times New Roman" w:hAnsi="Arial" w:cs="Arial"/>
          <w:color w:val="333333"/>
          <w:sz w:val="20"/>
          <w:szCs w:val="20"/>
        </w:rPr>
        <w:t xml:space="preserve"> секретар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CB0D26">
        <w:rPr>
          <w:rFonts w:ascii="Arial" w:eastAsia="Times New Roman" w:hAnsi="Arial" w:cs="Arial"/>
          <w:color w:val="333333"/>
          <w:sz w:val="20"/>
          <w:szCs w:val="20"/>
        </w:rPr>
        <w:t xml:space="preserve"> в с. Комощица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 w:rsidRPr="0090057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 w:rsidR="00CB0D26">
        <w:rPr>
          <w:rFonts w:ascii="Arial" w:eastAsia="Times New Roman" w:hAnsi="Arial" w:cs="Arial"/>
          <w:b/>
          <w:color w:val="333333"/>
          <w:sz w:val="20"/>
          <w:szCs w:val="20"/>
        </w:rPr>
        <w:t>38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000</w:t>
      </w:r>
      <w:r w:rsidR="00CB0D26">
        <w:rPr>
          <w:rFonts w:ascii="Arial" w:eastAsia="Times New Roman" w:hAnsi="Arial" w:cs="Arial"/>
          <w:b/>
          <w:color w:val="333333"/>
          <w:sz w:val="20"/>
          <w:szCs w:val="20"/>
        </w:rPr>
        <w:t>0</w:t>
      </w:r>
      <w:r w:rsidR="000E1AD5">
        <w:rPr>
          <w:rFonts w:ascii="Arial" w:eastAsia="Times New Roman" w:hAnsi="Arial" w:cs="Arial"/>
          <w:b/>
          <w:color w:val="333333"/>
          <w:sz w:val="20"/>
          <w:szCs w:val="20"/>
        </w:rPr>
        <w:t>8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CB0D26">
        <w:rPr>
          <w:rFonts w:ascii="Arial" w:eastAsia="Times New Roman" w:hAnsi="Arial" w:cs="Arial"/>
          <w:color w:val="333333"/>
          <w:sz w:val="20"/>
          <w:szCs w:val="20"/>
        </w:rPr>
        <w:t>Емилия Димитрова</w:t>
      </w:r>
      <w:r w:rsidR="00E32EC8">
        <w:rPr>
          <w:rFonts w:ascii="Arial" w:eastAsia="Times New Roman" w:hAnsi="Arial" w:cs="Arial"/>
          <w:color w:val="333333"/>
          <w:sz w:val="20"/>
          <w:szCs w:val="20"/>
        </w:rPr>
        <w:t xml:space="preserve"> Николчева, член ЕГН </w:t>
      </w:r>
      <w:r w:rsidR="00CB0D26">
        <w:rPr>
          <w:rFonts w:ascii="Arial" w:eastAsia="Times New Roman" w:hAnsi="Arial" w:cs="Arial"/>
          <w:color w:val="333333"/>
          <w:sz w:val="20"/>
          <w:szCs w:val="20"/>
        </w:rPr>
        <w:t xml:space="preserve"> да назначена Лилия Петрова Йорданова</w:t>
      </w:r>
      <w:r w:rsidR="00CB0D26" w:rsidRPr="00113001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E32EC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CB0D26">
        <w:rPr>
          <w:rFonts w:ascii="Arial" w:eastAsia="Times New Roman" w:hAnsi="Arial" w:cs="Arial"/>
          <w:color w:val="333333"/>
          <w:sz w:val="20"/>
          <w:szCs w:val="20"/>
        </w:rPr>
        <w:t>, член</w:t>
      </w:r>
    </w:p>
    <w:p w:rsidR="00630BE5" w:rsidRPr="00113001" w:rsidRDefault="00630BE5" w:rsidP="00630BE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</w:p>
    <w:p w:rsidR="00630BE5" w:rsidRPr="00113001" w:rsidRDefault="00630BE5" w:rsidP="00630BE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Към предложението са приложени: заявление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 вх. № 2</w:t>
      </w:r>
      <w:r w:rsidR="00CB0D26">
        <w:rPr>
          <w:rFonts w:ascii="Arial" w:eastAsia="Times New Roman" w:hAnsi="Arial" w:cs="Arial"/>
          <w:b/>
          <w:color w:val="333333"/>
          <w:sz w:val="20"/>
          <w:szCs w:val="20"/>
        </w:rPr>
        <w:t>62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копие от пълномощни – 2 бр., заявление и декларация от замествания заместник.</w:t>
      </w:r>
    </w:p>
    <w:p w:rsidR="00630BE5" w:rsidRPr="00113001" w:rsidRDefault="00630BE5" w:rsidP="00630BE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hAnsi="Arial" w:cs="Arial"/>
          <w:sz w:val="20"/>
          <w:szCs w:val="20"/>
        </w:rPr>
        <w:t>Предвид изложеното и на основание чл. 72 ал. 1 т. 4 и т. 5 от ИК, чл. 96 от ИК и във връзка с  Решение № 37 – ЕП от 23.04.2019 г. на РИК – Монтана, Районна избирателна комисия,</w:t>
      </w:r>
    </w:p>
    <w:p w:rsidR="00630BE5" w:rsidRPr="00113001" w:rsidRDefault="00630BE5" w:rsidP="00630B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630BE5" w:rsidRPr="00113001" w:rsidRDefault="00630BE5" w:rsidP="00630BE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630BE5" w:rsidRDefault="00630BE5" w:rsidP="00630B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  <w:t xml:space="preserve">ДОПУСКА ЗАМЯНА </w:t>
      </w:r>
      <w:r w:rsidRPr="00113001">
        <w:rPr>
          <w:rFonts w:ascii="Arial" w:eastAsia="Times New Roman" w:hAnsi="Arial" w:cs="Arial"/>
          <w:bCs/>
          <w:color w:val="333333"/>
          <w:sz w:val="20"/>
          <w:szCs w:val="20"/>
        </w:rPr>
        <w:t>в състава на СИК  в</w:t>
      </w: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</w:t>
      </w:r>
      <w:r w:rsidR="00CB0D26">
        <w:rPr>
          <w:rFonts w:ascii="Arial" w:hAnsi="Arial" w:cs="Arial"/>
          <w:b/>
          <w:sz w:val="20"/>
          <w:szCs w:val="20"/>
        </w:rPr>
        <w:t xml:space="preserve"> Якимово</w:t>
      </w: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113001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CB0D26" w:rsidRDefault="00CB0D26" w:rsidP="00CB0D26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3800005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на мястото на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Илия Христов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Йовов</w:t>
      </w:r>
      <w:proofErr w:type="spellEnd"/>
      <w:r w:rsidR="00E32EC8">
        <w:rPr>
          <w:rFonts w:ascii="Arial" w:eastAsia="Times New Roman" w:hAnsi="Arial" w:cs="Arial"/>
          <w:color w:val="333333"/>
          <w:sz w:val="20"/>
          <w:szCs w:val="20"/>
        </w:rPr>
        <w:t xml:space="preserve">, ЕГН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,зам. председател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</w:p>
    <w:p w:rsidR="00CB0D26" w:rsidRDefault="00CB0D26" w:rsidP="00CB0D26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да бъде назначен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 Мими Димитрова Крумова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E32EC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зам. председател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 с. Комощица </w:t>
      </w:r>
    </w:p>
    <w:p w:rsidR="00CB0D26" w:rsidRDefault="00CB0D26" w:rsidP="00CB0D26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3800008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>
        <w:rPr>
          <w:rFonts w:ascii="Arial" w:eastAsia="Times New Roman" w:hAnsi="Arial" w:cs="Arial"/>
          <w:color w:val="333333"/>
          <w:sz w:val="20"/>
          <w:szCs w:val="20"/>
        </w:rPr>
        <w:t>Лилия Петрова Йорданова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E32EC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секретар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да бъде назначен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 Габриела Кирилова Тодорова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E32EC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 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секретар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CB0D26" w:rsidRPr="000E2331" w:rsidRDefault="00CB0D26" w:rsidP="00CB0D26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 w:rsidRPr="0090057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3800008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Емилия Димитрова</w:t>
      </w:r>
      <w:r w:rsidR="00E32EC8">
        <w:rPr>
          <w:rFonts w:ascii="Arial" w:eastAsia="Times New Roman" w:hAnsi="Arial" w:cs="Arial"/>
          <w:color w:val="333333"/>
          <w:sz w:val="20"/>
          <w:szCs w:val="20"/>
        </w:rPr>
        <w:t xml:space="preserve"> Николчева, член ЕГН- 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</w:rPr>
        <w:t xml:space="preserve"> да назначена Лилия Петрова Йорданова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E32EC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, член</w:t>
      </w:r>
    </w:p>
    <w:p w:rsidR="00630BE5" w:rsidRPr="00113001" w:rsidRDefault="00630BE5" w:rsidP="00630BE5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           Да се издадат удостоверения за направените промени.</w:t>
      </w:r>
      <w:r w:rsidRPr="00113001">
        <w:rPr>
          <w:rFonts w:ascii="Arial" w:hAnsi="Arial" w:cs="Arial"/>
          <w:sz w:val="20"/>
          <w:szCs w:val="20"/>
        </w:rPr>
        <w:t xml:space="preserve"> </w:t>
      </w:r>
    </w:p>
    <w:p w:rsidR="00630BE5" w:rsidRPr="00113001" w:rsidRDefault="00630BE5" w:rsidP="00630BE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113001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630BE5" w:rsidRPr="00113001" w:rsidRDefault="00630BE5" w:rsidP="00630B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1300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630BE5" w:rsidRPr="00113001" w:rsidRDefault="00630BE5" w:rsidP="00630B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630BE5" w:rsidRPr="00113001" w:rsidRDefault="00630BE5" w:rsidP="00630B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630BE5" w:rsidRPr="00113001" w:rsidRDefault="00630BE5" w:rsidP="00630B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630BE5" w:rsidRPr="00113001" w:rsidRDefault="00630BE5" w:rsidP="00630BE5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113001">
        <w:rPr>
          <w:rFonts w:ascii="Arial" w:hAnsi="Arial" w:cs="Arial"/>
          <w:color w:val="FFFFFF"/>
          <w:sz w:val="20"/>
          <w:szCs w:val="20"/>
        </w:rPr>
        <w:t xml:space="preserve">явено </w:t>
      </w:r>
      <w:r w:rsidRPr="00113001">
        <w:rPr>
          <w:rFonts w:ascii="Arial" w:hAnsi="Arial" w:cs="Arial"/>
          <w:color w:val="FFFFFF"/>
          <w:sz w:val="20"/>
          <w:szCs w:val="20"/>
        </w:rPr>
        <w:tab/>
      </w:r>
      <w:r w:rsidRPr="00113001">
        <w:rPr>
          <w:rFonts w:ascii="Arial" w:hAnsi="Arial" w:cs="Arial"/>
          <w:color w:val="FFFFFF"/>
          <w:sz w:val="20"/>
          <w:szCs w:val="20"/>
        </w:rPr>
        <w:tab/>
      </w:r>
      <w:r w:rsidRPr="00113001">
        <w:rPr>
          <w:rFonts w:ascii="Arial" w:hAnsi="Arial" w:cs="Arial"/>
          <w:color w:val="FFFFFF"/>
          <w:sz w:val="20"/>
          <w:szCs w:val="20"/>
        </w:rPr>
        <w:tab/>
      </w:r>
      <w:r w:rsidRPr="00113001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630BE5" w:rsidRPr="0006352C" w:rsidRDefault="00630BE5" w:rsidP="00630BE5">
      <w:pPr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06352C">
        <w:rPr>
          <w:rFonts w:ascii="Arial" w:hAnsi="Arial" w:cs="Arial"/>
          <w:color w:val="FFFFFF" w:themeColor="background1"/>
          <w:sz w:val="20"/>
          <w:szCs w:val="20"/>
        </w:rPr>
        <w:t>Обявено на:…………………….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  <w:t>2.</w:t>
      </w:r>
    </w:p>
    <w:p w:rsidR="00B02010" w:rsidRDefault="00630BE5" w:rsidP="00B02010">
      <w:pPr>
        <w:rPr>
          <w:rFonts w:ascii="Arial" w:hAnsi="Arial" w:cs="Arial"/>
          <w:color w:val="FFFFFF" w:themeColor="background1"/>
          <w:sz w:val="16"/>
          <w:szCs w:val="16"/>
        </w:rPr>
      </w:pPr>
      <w:r w:rsidRPr="0006352C">
        <w:rPr>
          <w:rFonts w:ascii="Arial" w:hAnsi="Arial" w:cs="Arial"/>
          <w:color w:val="FFFFFF" w:themeColor="background1"/>
          <w:sz w:val="20"/>
          <w:szCs w:val="20"/>
        </w:rPr>
        <w:lastRenderedPageBreak/>
        <w:t>Свалено на:…………………….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  <w:t>2. на:.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16"/>
          <w:szCs w:val="16"/>
        </w:rPr>
        <w:tab/>
      </w:r>
    </w:p>
    <w:p w:rsidR="00B02010" w:rsidRPr="00092020" w:rsidRDefault="00B02010" w:rsidP="00B02010">
      <w:pPr>
        <w:rPr>
          <w:rFonts w:ascii="Arial" w:hAnsi="Arial" w:cs="Arial"/>
          <w:sz w:val="16"/>
          <w:szCs w:val="16"/>
        </w:rPr>
      </w:pPr>
      <w:r w:rsidRPr="00092020">
        <w:rPr>
          <w:rFonts w:ascii="Arial" w:hAnsi="Arial" w:cs="Arial"/>
          <w:sz w:val="16"/>
          <w:szCs w:val="16"/>
        </w:rPr>
        <w:t>Обявено на:…………………….</w:t>
      </w:r>
      <w:r w:rsidRPr="00092020">
        <w:rPr>
          <w:rFonts w:ascii="Arial" w:hAnsi="Arial" w:cs="Arial"/>
          <w:sz w:val="16"/>
          <w:szCs w:val="16"/>
        </w:rPr>
        <w:tab/>
        <w:t>1………………………</w:t>
      </w:r>
      <w:r w:rsidRPr="00092020">
        <w:rPr>
          <w:rFonts w:ascii="Arial" w:hAnsi="Arial" w:cs="Arial"/>
          <w:sz w:val="16"/>
          <w:szCs w:val="16"/>
        </w:rPr>
        <w:tab/>
        <w:t>2………………………….</w:t>
      </w:r>
    </w:p>
    <w:p w:rsidR="00B02010" w:rsidRPr="00092020" w:rsidRDefault="00B02010" w:rsidP="00B02010">
      <w:pPr>
        <w:rPr>
          <w:rFonts w:ascii="Arial" w:hAnsi="Arial" w:cs="Arial"/>
          <w:sz w:val="16"/>
          <w:szCs w:val="16"/>
        </w:rPr>
      </w:pPr>
      <w:r w:rsidRPr="00092020">
        <w:rPr>
          <w:rFonts w:ascii="Arial" w:hAnsi="Arial" w:cs="Arial"/>
          <w:sz w:val="16"/>
          <w:szCs w:val="16"/>
        </w:rPr>
        <w:t>Свалено на:…………………….</w:t>
      </w:r>
      <w:r w:rsidRPr="00092020">
        <w:rPr>
          <w:rFonts w:ascii="Arial" w:hAnsi="Arial" w:cs="Arial"/>
          <w:sz w:val="16"/>
          <w:szCs w:val="16"/>
        </w:rPr>
        <w:tab/>
        <w:t xml:space="preserve">1………………………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092020">
        <w:rPr>
          <w:rFonts w:ascii="Arial" w:hAnsi="Arial" w:cs="Arial"/>
          <w:sz w:val="16"/>
          <w:szCs w:val="16"/>
        </w:rPr>
        <w:t xml:space="preserve"> 2………………………….</w:t>
      </w:r>
    </w:p>
    <w:p w:rsidR="00630BE5" w:rsidRPr="00E11B79" w:rsidRDefault="00630BE5" w:rsidP="00630BE5">
      <w:pPr>
        <w:jc w:val="both"/>
        <w:rPr>
          <w:rFonts w:ascii="Arial" w:hAnsi="Arial" w:cs="Arial"/>
          <w:color w:val="FFFFFF" w:themeColor="background1"/>
          <w:sz w:val="18"/>
          <w:szCs w:val="18"/>
        </w:rPr>
      </w:pPr>
      <w:r w:rsidRPr="00E11B79">
        <w:rPr>
          <w:rFonts w:ascii="Arial" w:hAnsi="Arial" w:cs="Arial"/>
          <w:color w:val="FFFFFF" w:themeColor="background1"/>
          <w:sz w:val="18"/>
          <w:szCs w:val="18"/>
        </w:rPr>
        <w:t>2.</w:t>
      </w:r>
    </w:p>
    <w:p w:rsidR="00630BE5" w:rsidRPr="0083166C" w:rsidRDefault="00630BE5" w:rsidP="00630BE5">
      <w:pPr>
        <w:jc w:val="both"/>
        <w:rPr>
          <w:color w:val="FFFFFF" w:themeColor="background1"/>
          <w:sz w:val="20"/>
          <w:szCs w:val="20"/>
        </w:rPr>
      </w:pPr>
      <w:r w:rsidRPr="0083166C">
        <w:rPr>
          <w:rFonts w:ascii="Arial" w:hAnsi="Arial" w:cs="Arial"/>
          <w:color w:val="FFFFFF" w:themeColor="background1"/>
          <w:sz w:val="20"/>
          <w:szCs w:val="20"/>
        </w:rPr>
        <w:t>Свалено на:…………………….</w:t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  <w:t>2.</w:t>
      </w:r>
    </w:p>
    <w:p w:rsidR="00630BE5" w:rsidRPr="0083166C" w:rsidRDefault="00630BE5" w:rsidP="00630BE5">
      <w:pPr>
        <w:rPr>
          <w:sz w:val="20"/>
          <w:szCs w:val="20"/>
        </w:rPr>
      </w:pPr>
    </w:p>
    <w:p w:rsidR="00630BE5" w:rsidRPr="0083166C" w:rsidRDefault="00630BE5" w:rsidP="00630BE5">
      <w:pPr>
        <w:rPr>
          <w:sz w:val="20"/>
          <w:szCs w:val="20"/>
        </w:rPr>
      </w:pPr>
    </w:p>
    <w:p w:rsidR="00630BE5" w:rsidRPr="0083166C" w:rsidRDefault="00630BE5" w:rsidP="00630BE5">
      <w:pPr>
        <w:rPr>
          <w:sz w:val="20"/>
          <w:szCs w:val="20"/>
        </w:rPr>
      </w:pPr>
    </w:p>
    <w:p w:rsidR="00630BE5" w:rsidRPr="0083166C" w:rsidRDefault="00630BE5" w:rsidP="00630BE5">
      <w:pPr>
        <w:rPr>
          <w:sz w:val="20"/>
          <w:szCs w:val="20"/>
        </w:rPr>
      </w:pPr>
    </w:p>
    <w:p w:rsidR="00630BE5" w:rsidRPr="0083166C" w:rsidRDefault="00630BE5" w:rsidP="00630BE5">
      <w:pPr>
        <w:rPr>
          <w:sz w:val="20"/>
          <w:szCs w:val="20"/>
        </w:rPr>
      </w:pPr>
    </w:p>
    <w:p w:rsidR="00630BE5" w:rsidRPr="0083166C" w:rsidRDefault="00630BE5" w:rsidP="00630BE5">
      <w:pPr>
        <w:rPr>
          <w:sz w:val="20"/>
          <w:szCs w:val="20"/>
        </w:rPr>
      </w:pPr>
    </w:p>
    <w:p w:rsidR="00630BE5" w:rsidRPr="0083166C" w:rsidRDefault="00630BE5" w:rsidP="00630BE5">
      <w:pPr>
        <w:rPr>
          <w:sz w:val="20"/>
          <w:szCs w:val="20"/>
        </w:rPr>
      </w:pPr>
    </w:p>
    <w:p w:rsidR="00630BE5" w:rsidRPr="0083166C" w:rsidRDefault="00630BE5" w:rsidP="00630BE5">
      <w:pPr>
        <w:rPr>
          <w:sz w:val="20"/>
          <w:szCs w:val="20"/>
        </w:rPr>
      </w:pPr>
    </w:p>
    <w:p w:rsidR="00630BE5" w:rsidRDefault="00630BE5" w:rsidP="00630BE5"/>
    <w:p w:rsidR="00630BE5" w:rsidRDefault="00630BE5" w:rsidP="00630BE5"/>
    <w:p w:rsidR="004560FB" w:rsidRDefault="004560FB"/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E5"/>
    <w:rsid w:val="00014E32"/>
    <w:rsid w:val="0006352C"/>
    <w:rsid w:val="000E1AD5"/>
    <w:rsid w:val="000E2331"/>
    <w:rsid w:val="00111465"/>
    <w:rsid w:val="002D1A3B"/>
    <w:rsid w:val="00440F37"/>
    <w:rsid w:val="004560FB"/>
    <w:rsid w:val="004C3109"/>
    <w:rsid w:val="00630BE5"/>
    <w:rsid w:val="00966E87"/>
    <w:rsid w:val="00A00953"/>
    <w:rsid w:val="00A32AC8"/>
    <w:rsid w:val="00AC3125"/>
    <w:rsid w:val="00AC4125"/>
    <w:rsid w:val="00AC4D61"/>
    <w:rsid w:val="00B02010"/>
    <w:rsid w:val="00B272EE"/>
    <w:rsid w:val="00C234C1"/>
    <w:rsid w:val="00C27840"/>
    <w:rsid w:val="00CB0D26"/>
    <w:rsid w:val="00CC4782"/>
    <w:rsid w:val="00E32EC8"/>
    <w:rsid w:val="00EA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BE5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BE5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  Montana</cp:lastModifiedBy>
  <cp:revision>7</cp:revision>
  <dcterms:created xsi:type="dcterms:W3CDTF">2019-05-23T09:38:00Z</dcterms:created>
  <dcterms:modified xsi:type="dcterms:W3CDTF">2019-05-24T09:14:00Z</dcterms:modified>
</cp:coreProperties>
</file>