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377" w:rsidRPr="00D51BEB" w:rsidRDefault="00F14377" w:rsidP="00F143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Районна избирателна комисия Монтана</w:t>
      </w:r>
    </w:p>
    <w:p w:rsidR="00F14377" w:rsidRPr="00D51BEB" w:rsidRDefault="00F14377" w:rsidP="00F14377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bg-BG"/>
        </w:rPr>
      </w:pPr>
      <w:r>
        <w:rPr>
          <w:rFonts w:ascii="Arial" w:eastAsia="Times New Roman" w:hAnsi="Arial" w:cs="Arial"/>
          <w:sz w:val="36"/>
          <w:szCs w:val="36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F14377" w:rsidRPr="00113001" w:rsidRDefault="00F14377" w:rsidP="00F143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bg-BG"/>
        </w:rPr>
      </w:pPr>
      <w:r w:rsidRPr="00113001">
        <w:rPr>
          <w:rFonts w:ascii="Arial" w:eastAsia="Times New Roman" w:hAnsi="Arial" w:cs="Arial"/>
          <w:b/>
          <w:color w:val="333333"/>
          <w:sz w:val="32"/>
          <w:szCs w:val="32"/>
          <w:lang w:eastAsia="bg-BG"/>
        </w:rPr>
        <w:t>РЕШЕНИЕ </w:t>
      </w:r>
      <w:r w:rsidRPr="00113001">
        <w:rPr>
          <w:rFonts w:ascii="Arial" w:eastAsia="Times New Roman" w:hAnsi="Arial" w:cs="Arial"/>
          <w:b/>
          <w:color w:val="333333"/>
          <w:sz w:val="32"/>
          <w:szCs w:val="32"/>
          <w:lang w:eastAsia="bg-BG"/>
        </w:rPr>
        <w:br/>
        <w:t>№ 1</w:t>
      </w:r>
      <w:r w:rsidR="00113001" w:rsidRPr="00113001">
        <w:rPr>
          <w:rFonts w:ascii="Arial" w:eastAsia="Times New Roman" w:hAnsi="Arial" w:cs="Arial"/>
          <w:b/>
          <w:color w:val="333333"/>
          <w:sz w:val="32"/>
          <w:szCs w:val="32"/>
          <w:lang w:eastAsia="bg-BG"/>
        </w:rPr>
        <w:t>48</w:t>
      </w:r>
      <w:r w:rsidRPr="00113001">
        <w:rPr>
          <w:rFonts w:ascii="Arial" w:eastAsia="Times New Roman" w:hAnsi="Arial" w:cs="Arial"/>
          <w:b/>
          <w:color w:val="333333"/>
          <w:sz w:val="32"/>
          <w:szCs w:val="32"/>
          <w:lang w:eastAsia="bg-BG"/>
        </w:rPr>
        <w:t>-ЕП</w:t>
      </w:r>
      <w:r w:rsidRPr="00113001">
        <w:rPr>
          <w:rFonts w:ascii="Arial" w:eastAsia="Times New Roman" w:hAnsi="Arial" w:cs="Arial"/>
          <w:b/>
          <w:color w:val="333333"/>
          <w:sz w:val="32"/>
          <w:szCs w:val="32"/>
          <w:lang w:eastAsia="bg-BG"/>
        </w:rPr>
        <w:br/>
        <w:t>Монтана, 2</w:t>
      </w:r>
      <w:r w:rsidR="00113001" w:rsidRPr="00113001">
        <w:rPr>
          <w:rFonts w:ascii="Arial" w:eastAsia="Times New Roman" w:hAnsi="Arial" w:cs="Arial"/>
          <w:b/>
          <w:color w:val="333333"/>
          <w:sz w:val="32"/>
          <w:szCs w:val="32"/>
          <w:lang w:eastAsia="bg-BG"/>
        </w:rPr>
        <w:t>2</w:t>
      </w:r>
      <w:r w:rsidRPr="00113001">
        <w:rPr>
          <w:rFonts w:ascii="Arial" w:eastAsia="Times New Roman" w:hAnsi="Arial" w:cs="Arial"/>
          <w:b/>
          <w:color w:val="333333"/>
          <w:sz w:val="32"/>
          <w:szCs w:val="32"/>
          <w:lang w:eastAsia="bg-BG"/>
        </w:rPr>
        <w:t>.05.2019</w:t>
      </w:r>
    </w:p>
    <w:p w:rsidR="00F14377" w:rsidRPr="00113001" w:rsidRDefault="00F14377" w:rsidP="00F14377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113001">
        <w:rPr>
          <w:rFonts w:ascii="Arial" w:hAnsi="Arial" w:cs="Arial"/>
          <w:sz w:val="20"/>
          <w:szCs w:val="20"/>
          <w:lang w:val="en-US"/>
        </w:rPr>
        <w:t>ОТНОСНО:</w:t>
      </w:r>
      <w:r w:rsidRPr="00113001">
        <w:rPr>
          <w:rFonts w:ascii="Arial" w:hAnsi="Arial" w:cs="Arial"/>
          <w:sz w:val="20"/>
          <w:szCs w:val="20"/>
        </w:rPr>
        <w:t xml:space="preserve"> Промяна в състава на </w:t>
      </w:r>
      <w:r w:rsidRPr="00113001">
        <w:rPr>
          <w:rFonts w:ascii="Arial" w:hAnsi="Arial" w:cs="Arial"/>
          <w:sz w:val="20"/>
          <w:szCs w:val="20"/>
          <w:lang w:val="en-US"/>
        </w:rPr>
        <w:t>СИК</w:t>
      </w:r>
      <w:r w:rsidRPr="00113001">
        <w:rPr>
          <w:rFonts w:ascii="Arial" w:hAnsi="Arial" w:cs="Arial"/>
          <w:sz w:val="20"/>
          <w:szCs w:val="20"/>
        </w:rPr>
        <w:t xml:space="preserve"> в</w:t>
      </w:r>
      <w:r w:rsidRPr="00113001">
        <w:rPr>
          <w:rFonts w:ascii="Arial" w:hAnsi="Arial" w:cs="Arial"/>
          <w:sz w:val="20"/>
          <w:szCs w:val="20"/>
          <w:lang w:val="en-US"/>
        </w:rPr>
        <w:t xml:space="preserve"> </w:t>
      </w:r>
      <w:r w:rsidRPr="00113001">
        <w:rPr>
          <w:rFonts w:ascii="Arial" w:hAnsi="Arial" w:cs="Arial"/>
          <w:b/>
          <w:sz w:val="20"/>
          <w:szCs w:val="20"/>
          <w:lang w:val="en-US"/>
        </w:rPr>
        <w:t>Община</w:t>
      </w:r>
      <w:r w:rsidRPr="00113001">
        <w:rPr>
          <w:rFonts w:ascii="Arial" w:hAnsi="Arial" w:cs="Arial"/>
          <w:b/>
          <w:sz w:val="20"/>
          <w:szCs w:val="20"/>
        </w:rPr>
        <w:t xml:space="preserve"> </w:t>
      </w:r>
      <w:r w:rsidR="00113001" w:rsidRPr="00113001">
        <w:rPr>
          <w:rFonts w:ascii="Arial" w:hAnsi="Arial" w:cs="Arial"/>
          <w:b/>
          <w:sz w:val="20"/>
          <w:szCs w:val="20"/>
        </w:rPr>
        <w:t>Бойчиновци</w:t>
      </w:r>
      <w:r w:rsidRPr="00113001">
        <w:rPr>
          <w:rFonts w:ascii="Arial" w:hAnsi="Arial" w:cs="Arial"/>
          <w:b/>
          <w:sz w:val="20"/>
          <w:szCs w:val="20"/>
        </w:rPr>
        <w:t xml:space="preserve">, </w:t>
      </w:r>
      <w:r w:rsidRPr="00113001">
        <w:rPr>
          <w:rFonts w:ascii="Arial" w:hAnsi="Arial" w:cs="Arial"/>
          <w:sz w:val="20"/>
          <w:szCs w:val="20"/>
        </w:rPr>
        <w:t>обл. Монтана</w:t>
      </w:r>
      <w:r w:rsidRPr="00113001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113001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Pr="00113001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90057B" w:rsidRDefault="00F14377" w:rsidP="00F14377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 Постъпило </w:t>
      </w:r>
      <w:r w:rsidRPr="00113001">
        <w:rPr>
          <w:rFonts w:ascii="Arial" w:eastAsia="Times New Roman" w:hAnsi="Arial" w:cs="Arial"/>
          <w:b/>
          <w:color w:val="333333"/>
          <w:sz w:val="20"/>
          <w:szCs w:val="20"/>
        </w:rPr>
        <w:t>е заявление  в РИК с вх. №</w:t>
      </w:r>
      <w:r w:rsidR="00113001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284</w:t>
      </w:r>
      <w:r w:rsidRPr="00113001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2</w:t>
      </w:r>
      <w:r w:rsidR="00113001">
        <w:rPr>
          <w:rFonts w:ascii="Arial" w:eastAsia="Times New Roman" w:hAnsi="Arial" w:cs="Arial"/>
          <w:b/>
          <w:color w:val="333333"/>
          <w:sz w:val="20"/>
          <w:szCs w:val="20"/>
        </w:rPr>
        <w:t>2</w:t>
      </w:r>
      <w:r w:rsidRPr="00113001">
        <w:rPr>
          <w:rFonts w:ascii="Arial" w:eastAsia="Times New Roman" w:hAnsi="Arial" w:cs="Arial"/>
          <w:b/>
          <w:color w:val="333333"/>
          <w:sz w:val="20"/>
          <w:szCs w:val="20"/>
        </w:rPr>
        <w:t>.05.2019 г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. от </w:t>
      </w:r>
      <w:r w:rsidR="00113001">
        <w:rPr>
          <w:rFonts w:ascii="Arial" w:eastAsia="Times New Roman" w:hAnsi="Arial" w:cs="Arial"/>
          <w:color w:val="333333"/>
          <w:sz w:val="20"/>
          <w:szCs w:val="20"/>
        </w:rPr>
        <w:t xml:space="preserve">Таня Георгиева Петрова 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– /упълномощен и преупълномощен/ </w:t>
      </w:r>
      <w:proofErr w:type="spellStart"/>
      <w:r w:rsidRPr="00113001">
        <w:rPr>
          <w:rFonts w:ascii="Arial" w:eastAsia="Times New Roman" w:hAnsi="Arial" w:cs="Arial"/>
          <w:color w:val="333333"/>
          <w:sz w:val="20"/>
          <w:szCs w:val="20"/>
        </w:rPr>
        <w:t>педставител</w:t>
      </w:r>
      <w:proofErr w:type="spellEnd"/>
      <w:r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 на ПП „</w:t>
      </w:r>
      <w:r w:rsidR="00113001">
        <w:rPr>
          <w:rFonts w:ascii="Arial" w:eastAsia="Times New Roman" w:hAnsi="Arial" w:cs="Arial"/>
          <w:color w:val="333333"/>
          <w:sz w:val="20"/>
          <w:szCs w:val="20"/>
        </w:rPr>
        <w:t>ГЕРБ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“ за промяна в състава на СИК в </w:t>
      </w:r>
      <w:r w:rsidRPr="00113001">
        <w:rPr>
          <w:rFonts w:ascii="Arial" w:eastAsia="Times New Roman" w:hAnsi="Arial" w:cs="Arial"/>
          <w:b/>
          <w:color w:val="333333"/>
          <w:sz w:val="20"/>
          <w:szCs w:val="20"/>
        </w:rPr>
        <w:t xml:space="preserve">Община </w:t>
      </w:r>
      <w:r w:rsidR="00113001" w:rsidRPr="00113001">
        <w:rPr>
          <w:rFonts w:ascii="Arial" w:eastAsia="Times New Roman" w:hAnsi="Arial" w:cs="Arial"/>
          <w:b/>
          <w:color w:val="333333"/>
          <w:sz w:val="20"/>
          <w:szCs w:val="20"/>
        </w:rPr>
        <w:t>Бойчиновци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. Предлагат се да се извършат замени в </w:t>
      </w:r>
      <w:r w:rsidR="00113001">
        <w:rPr>
          <w:rFonts w:ascii="Arial" w:eastAsia="Times New Roman" w:hAnsi="Arial" w:cs="Arial"/>
          <w:color w:val="333333"/>
          <w:sz w:val="20"/>
          <w:szCs w:val="20"/>
        </w:rPr>
        <w:t>с. Мърчево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r w:rsidRPr="00113001">
        <w:rPr>
          <w:rFonts w:ascii="Arial" w:eastAsia="Times New Roman" w:hAnsi="Arial" w:cs="Arial"/>
          <w:b/>
          <w:color w:val="333333"/>
          <w:sz w:val="20"/>
          <w:szCs w:val="20"/>
        </w:rPr>
        <w:t>СИК № 12</w:t>
      </w:r>
      <w:r w:rsidR="00113001">
        <w:rPr>
          <w:rFonts w:ascii="Arial" w:eastAsia="Times New Roman" w:hAnsi="Arial" w:cs="Arial"/>
          <w:b/>
          <w:color w:val="333333"/>
          <w:sz w:val="20"/>
          <w:szCs w:val="20"/>
        </w:rPr>
        <w:t>0400006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</w:t>
      </w:r>
      <w:r w:rsidR="00113001">
        <w:rPr>
          <w:rFonts w:ascii="Arial" w:eastAsia="Times New Roman" w:hAnsi="Arial" w:cs="Arial"/>
          <w:color w:val="333333"/>
          <w:sz w:val="20"/>
          <w:szCs w:val="20"/>
        </w:rPr>
        <w:t>Борислава Валентинова Горанова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, ЕГН  , член,  да бъде назначен</w:t>
      </w:r>
      <w:r w:rsidR="00113001">
        <w:rPr>
          <w:rFonts w:ascii="Arial" w:eastAsia="Times New Roman" w:hAnsi="Arial" w:cs="Arial"/>
          <w:color w:val="333333"/>
          <w:sz w:val="20"/>
          <w:szCs w:val="20"/>
        </w:rPr>
        <w:t>а Нина Борисова Алексиева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, ЕГН  ,член,</w:t>
      </w:r>
      <w:r w:rsidR="0090057B">
        <w:rPr>
          <w:rFonts w:ascii="Arial" w:eastAsia="Times New Roman" w:hAnsi="Arial" w:cs="Arial"/>
          <w:color w:val="333333"/>
          <w:sz w:val="20"/>
          <w:szCs w:val="20"/>
        </w:rPr>
        <w:t xml:space="preserve"> в с. Владимирово в</w:t>
      </w:r>
      <w:r w:rsidR="00113001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="0090057B" w:rsidRPr="00113001">
        <w:rPr>
          <w:rFonts w:ascii="Arial" w:eastAsia="Times New Roman" w:hAnsi="Arial" w:cs="Arial"/>
          <w:b/>
          <w:color w:val="333333"/>
          <w:sz w:val="20"/>
          <w:szCs w:val="20"/>
        </w:rPr>
        <w:t>СИК № 12</w:t>
      </w:r>
      <w:r w:rsidR="0090057B">
        <w:rPr>
          <w:rFonts w:ascii="Arial" w:eastAsia="Times New Roman" w:hAnsi="Arial" w:cs="Arial"/>
          <w:b/>
          <w:color w:val="333333"/>
          <w:sz w:val="20"/>
          <w:szCs w:val="20"/>
        </w:rPr>
        <w:t>04000</w:t>
      </w:r>
      <w:r w:rsidR="0090057B">
        <w:rPr>
          <w:rFonts w:ascii="Arial" w:eastAsia="Times New Roman" w:hAnsi="Arial" w:cs="Arial"/>
          <w:b/>
          <w:color w:val="333333"/>
          <w:sz w:val="20"/>
          <w:szCs w:val="20"/>
        </w:rPr>
        <w:t>19</w:t>
      </w:r>
      <w:r w:rsidR="0090057B"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</w:t>
      </w:r>
      <w:r w:rsidR="0090057B">
        <w:rPr>
          <w:rFonts w:ascii="Arial" w:eastAsia="Times New Roman" w:hAnsi="Arial" w:cs="Arial"/>
          <w:color w:val="333333"/>
          <w:sz w:val="20"/>
          <w:szCs w:val="20"/>
        </w:rPr>
        <w:t>Аврам Георгиев Младенов</w:t>
      </w:r>
      <w:r w:rsidR="0090057B"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, ЕГН  , </w:t>
      </w:r>
      <w:r w:rsidR="0090057B">
        <w:rPr>
          <w:rFonts w:ascii="Arial" w:eastAsia="Times New Roman" w:hAnsi="Arial" w:cs="Arial"/>
          <w:color w:val="333333"/>
          <w:sz w:val="20"/>
          <w:szCs w:val="20"/>
        </w:rPr>
        <w:t>секретар</w:t>
      </w:r>
      <w:r w:rsidR="0090057B" w:rsidRPr="00113001">
        <w:rPr>
          <w:rFonts w:ascii="Arial" w:eastAsia="Times New Roman" w:hAnsi="Arial" w:cs="Arial"/>
          <w:color w:val="333333"/>
          <w:sz w:val="20"/>
          <w:szCs w:val="20"/>
        </w:rPr>
        <w:t>,  да бъде назначен</w:t>
      </w:r>
      <w:r w:rsidR="0090057B">
        <w:rPr>
          <w:rFonts w:ascii="Arial" w:eastAsia="Times New Roman" w:hAnsi="Arial" w:cs="Arial"/>
          <w:color w:val="333333"/>
          <w:sz w:val="20"/>
          <w:szCs w:val="20"/>
        </w:rPr>
        <w:t xml:space="preserve">а </w:t>
      </w:r>
      <w:r w:rsidR="0090057B">
        <w:rPr>
          <w:rFonts w:ascii="Arial" w:eastAsia="Times New Roman" w:hAnsi="Arial" w:cs="Arial"/>
          <w:color w:val="333333"/>
          <w:sz w:val="20"/>
          <w:szCs w:val="20"/>
        </w:rPr>
        <w:t>Анжела Петкова Николова</w:t>
      </w:r>
      <w:r w:rsidR="0090057B" w:rsidRPr="00113001">
        <w:rPr>
          <w:rFonts w:ascii="Arial" w:eastAsia="Times New Roman" w:hAnsi="Arial" w:cs="Arial"/>
          <w:color w:val="333333"/>
          <w:sz w:val="20"/>
          <w:szCs w:val="20"/>
        </w:rPr>
        <w:t>, ЕГН  ,</w:t>
      </w:r>
      <w:r w:rsidR="0090057B">
        <w:rPr>
          <w:rFonts w:ascii="Arial" w:eastAsia="Times New Roman" w:hAnsi="Arial" w:cs="Arial"/>
          <w:color w:val="333333"/>
          <w:sz w:val="20"/>
          <w:szCs w:val="20"/>
        </w:rPr>
        <w:t>секретар</w:t>
      </w:r>
      <w:r w:rsidR="0090057B" w:rsidRPr="00113001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="0090057B">
        <w:rPr>
          <w:rFonts w:ascii="Arial" w:eastAsia="Times New Roman" w:hAnsi="Arial" w:cs="Arial"/>
          <w:color w:val="333333"/>
          <w:sz w:val="20"/>
          <w:szCs w:val="20"/>
        </w:rPr>
        <w:t xml:space="preserve"> в с. Владимирово в </w:t>
      </w:r>
      <w:r w:rsidR="0090057B" w:rsidRPr="0090057B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="0090057B" w:rsidRPr="00113001">
        <w:rPr>
          <w:rFonts w:ascii="Arial" w:eastAsia="Times New Roman" w:hAnsi="Arial" w:cs="Arial"/>
          <w:b/>
          <w:color w:val="333333"/>
          <w:sz w:val="20"/>
          <w:szCs w:val="20"/>
        </w:rPr>
        <w:t>СИК № 12</w:t>
      </w:r>
      <w:r w:rsidR="0090057B">
        <w:rPr>
          <w:rFonts w:ascii="Arial" w:eastAsia="Times New Roman" w:hAnsi="Arial" w:cs="Arial"/>
          <w:b/>
          <w:color w:val="333333"/>
          <w:sz w:val="20"/>
          <w:szCs w:val="20"/>
        </w:rPr>
        <w:t xml:space="preserve">0400005 </w:t>
      </w:r>
      <w:r w:rsidR="0090057B" w:rsidRPr="00113001">
        <w:rPr>
          <w:rFonts w:ascii="Arial" w:eastAsia="Times New Roman" w:hAnsi="Arial" w:cs="Arial"/>
          <w:color w:val="333333"/>
          <w:sz w:val="20"/>
          <w:szCs w:val="20"/>
        </w:rPr>
        <w:t>на мястото на</w:t>
      </w:r>
      <w:r w:rsidR="0090057B">
        <w:rPr>
          <w:rFonts w:ascii="Arial" w:eastAsia="Times New Roman" w:hAnsi="Arial" w:cs="Arial"/>
          <w:color w:val="333333"/>
          <w:sz w:val="20"/>
          <w:szCs w:val="20"/>
        </w:rPr>
        <w:t xml:space="preserve"> Катя Стоянова Георгиева</w:t>
      </w:r>
      <w:r w:rsidR="0090057B" w:rsidRPr="00113001">
        <w:rPr>
          <w:rFonts w:ascii="Arial" w:eastAsia="Times New Roman" w:hAnsi="Arial" w:cs="Arial"/>
          <w:color w:val="333333"/>
          <w:sz w:val="20"/>
          <w:szCs w:val="20"/>
        </w:rPr>
        <w:t>, ЕГН  , член,  да бъде назначен</w:t>
      </w:r>
      <w:r w:rsidR="0090057B">
        <w:rPr>
          <w:rFonts w:ascii="Arial" w:eastAsia="Times New Roman" w:hAnsi="Arial" w:cs="Arial"/>
          <w:color w:val="333333"/>
          <w:sz w:val="20"/>
          <w:szCs w:val="20"/>
        </w:rPr>
        <w:t xml:space="preserve">а </w:t>
      </w:r>
      <w:r w:rsidR="0090057B">
        <w:rPr>
          <w:rFonts w:ascii="Arial" w:eastAsia="Times New Roman" w:hAnsi="Arial" w:cs="Arial"/>
          <w:color w:val="333333"/>
          <w:sz w:val="20"/>
          <w:szCs w:val="20"/>
        </w:rPr>
        <w:t>Албена Горанова Петкова</w:t>
      </w:r>
      <w:r w:rsidR="0090057B" w:rsidRPr="00113001">
        <w:rPr>
          <w:rFonts w:ascii="Arial" w:eastAsia="Times New Roman" w:hAnsi="Arial" w:cs="Arial"/>
          <w:color w:val="333333"/>
          <w:sz w:val="20"/>
          <w:szCs w:val="20"/>
        </w:rPr>
        <w:t>, ЕГН  ,член,</w:t>
      </w:r>
      <w:r w:rsidR="0090057B">
        <w:rPr>
          <w:rFonts w:ascii="Arial" w:eastAsia="Times New Roman" w:hAnsi="Arial" w:cs="Arial"/>
          <w:color w:val="333333"/>
          <w:sz w:val="20"/>
          <w:szCs w:val="20"/>
        </w:rPr>
        <w:t xml:space="preserve"> в с. Владимирово в</w:t>
      </w:r>
      <w:r w:rsidR="0090057B" w:rsidRPr="0090057B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="0090057B" w:rsidRPr="00113001">
        <w:rPr>
          <w:rFonts w:ascii="Arial" w:eastAsia="Times New Roman" w:hAnsi="Arial" w:cs="Arial"/>
          <w:b/>
          <w:color w:val="333333"/>
          <w:sz w:val="20"/>
          <w:szCs w:val="20"/>
        </w:rPr>
        <w:t>СИК № 12</w:t>
      </w:r>
      <w:r w:rsidR="0090057B">
        <w:rPr>
          <w:rFonts w:ascii="Arial" w:eastAsia="Times New Roman" w:hAnsi="Arial" w:cs="Arial"/>
          <w:b/>
          <w:color w:val="333333"/>
          <w:sz w:val="20"/>
          <w:szCs w:val="20"/>
        </w:rPr>
        <w:t>040000</w:t>
      </w:r>
      <w:r w:rsidR="0090057B">
        <w:rPr>
          <w:rFonts w:ascii="Arial" w:eastAsia="Times New Roman" w:hAnsi="Arial" w:cs="Arial"/>
          <w:b/>
          <w:color w:val="333333"/>
          <w:sz w:val="20"/>
          <w:szCs w:val="20"/>
        </w:rPr>
        <w:t>5</w:t>
      </w:r>
      <w:r w:rsidR="0090057B"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</w:t>
      </w:r>
      <w:r w:rsidR="0090057B">
        <w:rPr>
          <w:rFonts w:ascii="Arial" w:eastAsia="Times New Roman" w:hAnsi="Arial" w:cs="Arial"/>
          <w:color w:val="333333"/>
          <w:sz w:val="20"/>
          <w:szCs w:val="20"/>
        </w:rPr>
        <w:t>Албена Горанова Петкова</w:t>
      </w:r>
      <w:r w:rsidR="0090057B"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, ЕГН  , </w:t>
      </w:r>
      <w:r w:rsidR="0090057B">
        <w:rPr>
          <w:rFonts w:ascii="Arial" w:eastAsia="Times New Roman" w:hAnsi="Arial" w:cs="Arial"/>
          <w:color w:val="333333"/>
          <w:sz w:val="20"/>
          <w:szCs w:val="20"/>
        </w:rPr>
        <w:t>секретар</w:t>
      </w:r>
      <w:r w:rsidR="0090057B" w:rsidRPr="00113001">
        <w:rPr>
          <w:rFonts w:ascii="Arial" w:eastAsia="Times New Roman" w:hAnsi="Arial" w:cs="Arial"/>
          <w:color w:val="333333"/>
          <w:sz w:val="20"/>
          <w:szCs w:val="20"/>
        </w:rPr>
        <w:t>,  да бъде назначен</w:t>
      </w:r>
      <w:r w:rsidR="0090057B">
        <w:rPr>
          <w:rFonts w:ascii="Arial" w:eastAsia="Times New Roman" w:hAnsi="Arial" w:cs="Arial"/>
          <w:color w:val="333333"/>
          <w:sz w:val="20"/>
          <w:szCs w:val="20"/>
        </w:rPr>
        <w:t xml:space="preserve">а </w:t>
      </w:r>
      <w:r w:rsidR="0090057B">
        <w:rPr>
          <w:rFonts w:ascii="Arial" w:eastAsia="Times New Roman" w:hAnsi="Arial" w:cs="Arial"/>
          <w:color w:val="333333"/>
          <w:sz w:val="20"/>
          <w:szCs w:val="20"/>
        </w:rPr>
        <w:t>Катя Стоянова Георгиева</w:t>
      </w:r>
      <w:r w:rsidR="0090057B" w:rsidRPr="00113001">
        <w:rPr>
          <w:rFonts w:ascii="Arial" w:eastAsia="Times New Roman" w:hAnsi="Arial" w:cs="Arial"/>
          <w:color w:val="333333"/>
          <w:sz w:val="20"/>
          <w:szCs w:val="20"/>
        </w:rPr>
        <w:t>, ЕГН  ,</w:t>
      </w:r>
      <w:r w:rsidR="0090057B">
        <w:rPr>
          <w:rFonts w:ascii="Arial" w:eastAsia="Times New Roman" w:hAnsi="Arial" w:cs="Arial"/>
          <w:color w:val="333333"/>
          <w:sz w:val="20"/>
          <w:szCs w:val="20"/>
        </w:rPr>
        <w:t xml:space="preserve"> секретар</w:t>
      </w:r>
      <w:r w:rsidR="0090057B" w:rsidRPr="00113001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="0090057B">
        <w:rPr>
          <w:rFonts w:ascii="Arial" w:eastAsia="Times New Roman" w:hAnsi="Arial" w:cs="Arial"/>
          <w:color w:val="333333"/>
          <w:sz w:val="20"/>
          <w:szCs w:val="20"/>
        </w:rPr>
        <w:t xml:space="preserve"> в с. Кобиляк в </w:t>
      </w:r>
      <w:r w:rsidR="0090057B" w:rsidRPr="0090057B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="0090057B" w:rsidRPr="00113001">
        <w:rPr>
          <w:rFonts w:ascii="Arial" w:eastAsia="Times New Roman" w:hAnsi="Arial" w:cs="Arial"/>
          <w:b/>
          <w:color w:val="333333"/>
          <w:sz w:val="20"/>
          <w:szCs w:val="20"/>
        </w:rPr>
        <w:t>СИК № 12</w:t>
      </w:r>
      <w:r w:rsidR="0090057B">
        <w:rPr>
          <w:rFonts w:ascii="Arial" w:eastAsia="Times New Roman" w:hAnsi="Arial" w:cs="Arial"/>
          <w:b/>
          <w:color w:val="333333"/>
          <w:sz w:val="20"/>
          <w:szCs w:val="20"/>
        </w:rPr>
        <w:t>04000</w:t>
      </w:r>
      <w:r w:rsidR="0090057B">
        <w:rPr>
          <w:rFonts w:ascii="Arial" w:eastAsia="Times New Roman" w:hAnsi="Arial" w:cs="Arial"/>
          <w:b/>
          <w:color w:val="333333"/>
          <w:sz w:val="20"/>
          <w:szCs w:val="20"/>
        </w:rPr>
        <w:t>18</w:t>
      </w:r>
      <w:r w:rsidR="0090057B"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</w:t>
      </w:r>
      <w:r w:rsidR="00BF7986">
        <w:rPr>
          <w:rFonts w:ascii="Arial" w:eastAsia="Times New Roman" w:hAnsi="Arial" w:cs="Arial"/>
          <w:color w:val="333333"/>
          <w:sz w:val="20"/>
          <w:szCs w:val="20"/>
        </w:rPr>
        <w:t>Денислав Богомилов Стоянов</w:t>
      </w:r>
      <w:r w:rsidR="0090057B" w:rsidRPr="00113001">
        <w:rPr>
          <w:rFonts w:ascii="Arial" w:eastAsia="Times New Roman" w:hAnsi="Arial" w:cs="Arial"/>
          <w:color w:val="333333"/>
          <w:sz w:val="20"/>
          <w:szCs w:val="20"/>
        </w:rPr>
        <w:t>, ЕГН  , член,  да бъде назначен</w:t>
      </w:r>
      <w:r w:rsidR="00BF7986">
        <w:rPr>
          <w:rFonts w:ascii="Arial" w:eastAsia="Times New Roman" w:hAnsi="Arial" w:cs="Arial"/>
          <w:color w:val="333333"/>
          <w:sz w:val="20"/>
          <w:szCs w:val="20"/>
        </w:rPr>
        <w:t xml:space="preserve"> Петър Стефанов Петров</w:t>
      </w:r>
      <w:r w:rsidR="0090057B" w:rsidRPr="00113001">
        <w:rPr>
          <w:rFonts w:ascii="Arial" w:eastAsia="Times New Roman" w:hAnsi="Arial" w:cs="Arial"/>
          <w:color w:val="333333"/>
          <w:sz w:val="20"/>
          <w:szCs w:val="20"/>
        </w:rPr>
        <w:t>, ЕГН  ,член,</w:t>
      </w:r>
      <w:r w:rsidR="00BF7986">
        <w:rPr>
          <w:rFonts w:ascii="Arial" w:eastAsia="Times New Roman" w:hAnsi="Arial" w:cs="Arial"/>
          <w:color w:val="333333"/>
          <w:sz w:val="20"/>
          <w:szCs w:val="20"/>
        </w:rPr>
        <w:t xml:space="preserve"> в с. Ерден в</w:t>
      </w:r>
      <w:r w:rsidR="0090057B" w:rsidRPr="0090057B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="0090057B" w:rsidRPr="00113001">
        <w:rPr>
          <w:rFonts w:ascii="Arial" w:eastAsia="Times New Roman" w:hAnsi="Arial" w:cs="Arial"/>
          <w:b/>
          <w:color w:val="333333"/>
          <w:sz w:val="20"/>
          <w:szCs w:val="20"/>
        </w:rPr>
        <w:t>СИК № 12</w:t>
      </w:r>
      <w:r w:rsidR="0090057B">
        <w:rPr>
          <w:rFonts w:ascii="Arial" w:eastAsia="Times New Roman" w:hAnsi="Arial" w:cs="Arial"/>
          <w:b/>
          <w:color w:val="333333"/>
          <w:sz w:val="20"/>
          <w:szCs w:val="20"/>
        </w:rPr>
        <w:t>040000</w:t>
      </w:r>
      <w:r w:rsidR="00BF7986">
        <w:rPr>
          <w:rFonts w:ascii="Arial" w:eastAsia="Times New Roman" w:hAnsi="Arial" w:cs="Arial"/>
          <w:b/>
          <w:color w:val="333333"/>
          <w:sz w:val="20"/>
          <w:szCs w:val="20"/>
        </w:rPr>
        <w:t>8</w:t>
      </w:r>
      <w:r w:rsidR="0090057B"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</w:t>
      </w:r>
      <w:r w:rsidR="00BF7986">
        <w:rPr>
          <w:rFonts w:ascii="Arial" w:eastAsia="Times New Roman" w:hAnsi="Arial" w:cs="Arial"/>
          <w:color w:val="333333"/>
          <w:sz w:val="20"/>
          <w:szCs w:val="20"/>
        </w:rPr>
        <w:t>Валентина Петрова Колова</w:t>
      </w:r>
      <w:r w:rsidR="0090057B" w:rsidRPr="00113001">
        <w:rPr>
          <w:rFonts w:ascii="Arial" w:eastAsia="Times New Roman" w:hAnsi="Arial" w:cs="Arial"/>
          <w:color w:val="333333"/>
          <w:sz w:val="20"/>
          <w:szCs w:val="20"/>
        </w:rPr>
        <w:t>, ЕГН  ,</w:t>
      </w:r>
      <w:r w:rsidR="00BF7986">
        <w:rPr>
          <w:rFonts w:ascii="Arial" w:eastAsia="Times New Roman" w:hAnsi="Arial" w:cs="Arial"/>
          <w:color w:val="333333"/>
          <w:sz w:val="20"/>
          <w:szCs w:val="20"/>
        </w:rPr>
        <w:t xml:space="preserve"> секретар</w:t>
      </w:r>
      <w:r w:rsidR="0090057B" w:rsidRPr="00113001">
        <w:rPr>
          <w:rFonts w:ascii="Arial" w:eastAsia="Times New Roman" w:hAnsi="Arial" w:cs="Arial"/>
          <w:color w:val="333333"/>
          <w:sz w:val="20"/>
          <w:szCs w:val="20"/>
        </w:rPr>
        <w:t>,  да бъде назначен</w:t>
      </w:r>
      <w:r w:rsidR="0090057B">
        <w:rPr>
          <w:rFonts w:ascii="Arial" w:eastAsia="Times New Roman" w:hAnsi="Arial" w:cs="Arial"/>
          <w:color w:val="333333"/>
          <w:sz w:val="20"/>
          <w:szCs w:val="20"/>
        </w:rPr>
        <w:t xml:space="preserve">а Нина </w:t>
      </w:r>
      <w:r w:rsidR="00BF7986">
        <w:rPr>
          <w:rFonts w:ascii="Arial" w:eastAsia="Times New Roman" w:hAnsi="Arial" w:cs="Arial"/>
          <w:color w:val="333333"/>
          <w:sz w:val="20"/>
          <w:szCs w:val="20"/>
        </w:rPr>
        <w:t>Тодорова Маркова</w:t>
      </w:r>
      <w:r w:rsidR="0090057B" w:rsidRPr="00113001">
        <w:rPr>
          <w:rFonts w:ascii="Arial" w:eastAsia="Times New Roman" w:hAnsi="Arial" w:cs="Arial"/>
          <w:color w:val="333333"/>
          <w:sz w:val="20"/>
          <w:szCs w:val="20"/>
        </w:rPr>
        <w:t>, ЕГН  ,</w:t>
      </w:r>
      <w:r w:rsidR="00F21B01">
        <w:rPr>
          <w:rFonts w:ascii="Arial" w:eastAsia="Times New Roman" w:hAnsi="Arial" w:cs="Arial"/>
          <w:color w:val="333333"/>
          <w:sz w:val="20"/>
          <w:szCs w:val="20"/>
        </w:rPr>
        <w:t>секретар</w:t>
      </w:r>
      <w:r w:rsidR="0090057B" w:rsidRPr="00113001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="0090057B" w:rsidRPr="0090057B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="00F21B01">
        <w:rPr>
          <w:rFonts w:ascii="Arial" w:eastAsia="Times New Roman" w:hAnsi="Arial" w:cs="Arial"/>
          <w:b/>
          <w:color w:val="333333"/>
          <w:sz w:val="20"/>
          <w:szCs w:val="20"/>
        </w:rPr>
        <w:t xml:space="preserve">в с. Ерден в </w:t>
      </w:r>
      <w:r w:rsidR="0090057B" w:rsidRPr="00113001">
        <w:rPr>
          <w:rFonts w:ascii="Arial" w:eastAsia="Times New Roman" w:hAnsi="Arial" w:cs="Arial"/>
          <w:b/>
          <w:color w:val="333333"/>
          <w:sz w:val="20"/>
          <w:szCs w:val="20"/>
        </w:rPr>
        <w:t>СИК № 12</w:t>
      </w:r>
      <w:r w:rsidR="0090057B">
        <w:rPr>
          <w:rFonts w:ascii="Arial" w:eastAsia="Times New Roman" w:hAnsi="Arial" w:cs="Arial"/>
          <w:b/>
          <w:color w:val="333333"/>
          <w:sz w:val="20"/>
          <w:szCs w:val="20"/>
        </w:rPr>
        <w:t>040000</w:t>
      </w:r>
      <w:r w:rsidR="00F21B01">
        <w:rPr>
          <w:rFonts w:ascii="Arial" w:eastAsia="Times New Roman" w:hAnsi="Arial" w:cs="Arial"/>
          <w:b/>
          <w:color w:val="333333"/>
          <w:sz w:val="20"/>
          <w:szCs w:val="20"/>
        </w:rPr>
        <w:t>8</w:t>
      </w:r>
      <w:r w:rsidR="0090057B"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</w:t>
      </w:r>
      <w:r w:rsidR="00F21B01">
        <w:rPr>
          <w:rFonts w:ascii="Arial" w:eastAsia="Times New Roman" w:hAnsi="Arial" w:cs="Arial"/>
          <w:color w:val="333333"/>
          <w:sz w:val="20"/>
          <w:szCs w:val="20"/>
        </w:rPr>
        <w:t>Нина Тодорова Маркова,</w:t>
      </w:r>
      <w:r w:rsidR="0090057B"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 ЕГН  , член,  да бъде назначен</w:t>
      </w:r>
      <w:r w:rsidR="0090057B">
        <w:rPr>
          <w:rFonts w:ascii="Arial" w:eastAsia="Times New Roman" w:hAnsi="Arial" w:cs="Arial"/>
          <w:color w:val="333333"/>
          <w:sz w:val="20"/>
          <w:szCs w:val="20"/>
        </w:rPr>
        <w:t xml:space="preserve">а </w:t>
      </w:r>
      <w:r w:rsidR="00F21B01">
        <w:rPr>
          <w:rFonts w:ascii="Arial" w:eastAsia="Times New Roman" w:hAnsi="Arial" w:cs="Arial"/>
          <w:color w:val="333333"/>
          <w:sz w:val="20"/>
          <w:szCs w:val="20"/>
        </w:rPr>
        <w:t>Валентина Петрова Колова</w:t>
      </w:r>
      <w:r w:rsidR="00CB6790">
        <w:rPr>
          <w:rFonts w:ascii="Arial" w:eastAsia="Times New Roman" w:hAnsi="Arial" w:cs="Arial"/>
          <w:color w:val="333333"/>
          <w:sz w:val="20"/>
          <w:szCs w:val="20"/>
        </w:rPr>
        <w:t>, ЕГН  ,член</w:t>
      </w:r>
    </w:p>
    <w:p w:rsidR="00F14377" w:rsidRPr="00113001" w:rsidRDefault="00CB6790" w:rsidP="00F14377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</w:p>
    <w:p w:rsidR="00F14377" w:rsidRPr="00113001" w:rsidRDefault="00F14377" w:rsidP="00F14377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 Към предложението са приложени: заявление </w:t>
      </w:r>
      <w:r w:rsidRPr="00113001">
        <w:rPr>
          <w:rFonts w:ascii="Arial" w:eastAsia="Times New Roman" w:hAnsi="Arial" w:cs="Arial"/>
          <w:b/>
          <w:color w:val="333333"/>
          <w:sz w:val="20"/>
          <w:szCs w:val="20"/>
        </w:rPr>
        <w:t>с вх. № 2</w:t>
      </w:r>
      <w:r w:rsidR="00CB6790">
        <w:rPr>
          <w:rFonts w:ascii="Arial" w:eastAsia="Times New Roman" w:hAnsi="Arial" w:cs="Arial"/>
          <w:b/>
          <w:color w:val="333333"/>
          <w:sz w:val="20"/>
          <w:szCs w:val="20"/>
        </w:rPr>
        <w:t>84</w:t>
      </w:r>
      <w:r w:rsidRPr="00113001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2</w:t>
      </w:r>
      <w:r w:rsidR="00CB6790">
        <w:rPr>
          <w:rFonts w:ascii="Arial" w:eastAsia="Times New Roman" w:hAnsi="Arial" w:cs="Arial"/>
          <w:b/>
          <w:color w:val="333333"/>
          <w:sz w:val="20"/>
          <w:szCs w:val="20"/>
        </w:rPr>
        <w:t>2</w:t>
      </w:r>
      <w:r w:rsidRPr="00113001">
        <w:rPr>
          <w:rFonts w:ascii="Arial" w:eastAsia="Times New Roman" w:hAnsi="Arial" w:cs="Arial"/>
          <w:b/>
          <w:color w:val="333333"/>
          <w:sz w:val="20"/>
          <w:szCs w:val="20"/>
        </w:rPr>
        <w:t>.05.2019 г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, копие от пълномощни – 2 бр., заявление и декларация от замествания заместник.</w:t>
      </w:r>
    </w:p>
    <w:p w:rsidR="00F14377" w:rsidRPr="00113001" w:rsidRDefault="00F14377" w:rsidP="00F14377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13001">
        <w:rPr>
          <w:rFonts w:ascii="Arial" w:hAnsi="Arial" w:cs="Arial"/>
          <w:sz w:val="20"/>
          <w:szCs w:val="20"/>
        </w:rPr>
        <w:t>Предвид изложеното и на основание чл. 72 ал. 1 т. 4 и т. 5 от ИК, чл. 96 от ИК и във връзка с  Решение № 37 – ЕП от 23.04.2019 г. на РИК – Монтана, Районна избирателна комисия,</w:t>
      </w:r>
    </w:p>
    <w:p w:rsidR="00F14377" w:rsidRPr="00113001" w:rsidRDefault="00F14377" w:rsidP="00F143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13001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F14377" w:rsidRPr="00113001" w:rsidRDefault="00F14377" w:rsidP="00F1437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113001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F14377" w:rsidRPr="00113001" w:rsidRDefault="00F14377" w:rsidP="00F143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113001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  <w:t xml:space="preserve">ДОПУСКА ЗАМЯНА </w:t>
      </w:r>
      <w:r w:rsidRPr="00113001">
        <w:rPr>
          <w:rFonts w:ascii="Arial" w:eastAsia="Times New Roman" w:hAnsi="Arial" w:cs="Arial"/>
          <w:bCs/>
          <w:color w:val="333333"/>
          <w:sz w:val="20"/>
          <w:szCs w:val="20"/>
        </w:rPr>
        <w:t>в състава на СИК  в</w:t>
      </w:r>
      <w:r w:rsidRPr="00113001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Община</w:t>
      </w:r>
      <w:r w:rsidR="00113001" w:rsidRPr="00113001">
        <w:rPr>
          <w:rFonts w:ascii="Arial" w:hAnsi="Arial" w:cs="Arial"/>
          <w:b/>
          <w:sz w:val="20"/>
          <w:szCs w:val="20"/>
        </w:rPr>
        <w:t xml:space="preserve"> Бойчиновци</w:t>
      </w:r>
      <w:r w:rsidRPr="00113001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, </w:t>
      </w:r>
      <w:r w:rsidRPr="00113001">
        <w:rPr>
          <w:rFonts w:ascii="Arial" w:eastAsia="Times New Roman" w:hAnsi="Arial" w:cs="Arial"/>
          <w:bCs/>
          <w:color w:val="333333"/>
          <w:sz w:val="20"/>
          <w:szCs w:val="20"/>
        </w:rPr>
        <w:t>както следва:</w:t>
      </w:r>
    </w:p>
    <w:p w:rsidR="005048DD" w:rsidRDefault="00F14377" w:rsidP="005048DD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13001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- </w:t>
      </w:r>
      <w:r w:rsidR="005048DD"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r w:rsidR="005048DD">
        <w:rPr>
          <w:rFonts w:ascii="Arial" w:eastAsia="Times New Roman" w:hAnsi="Arial" w:cs="Arial"/>
          <w:color w:val="333333"/>
          <w:sz w:val="20"/>
          <w:szCs w:val="20"/>
        </w:rPr>
        <w:t>с. Мърчево</w:t>
      </w:r>
      <w:r w:rsidR="005048DD"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r w:rsidR="005048DD" w:rsidRPr="00113001">
        <w:rPr>
          <w:rFonts w:ascii="Arial" w:eastAsia="Times New Roman" w:hAnsi="Arial" w:cs="Arial"/>
          <w:b/>
          <w:color w:val="333333"/>
          <w:sz w:val="20"/>
          <w:szCs w:val="20"/>
        </w:rPr>
        <w:t>СИК № 12</w:t>
      </w:r>
      <w:r w:rsidR="005048DD">
        <w:rPr>
          <w:rFonts w:ascii="Arial" w:eastAsia="Times New Roman" w:hAnsi="Arial" w:cs="Arial"/>
          <w:b/>
          <w:color w:val="333333"/>
          <w:sz w:val="20"/>
          <w:szCs w:val="20"/>
        </w:rPr>
        <w:t>0400006</w:t>
      </w:r>
      <w:r w:rsidR="005048DD"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</w:t>
      </w:r>
      <w:r w:rsidR="005048DD">
        <w:rPr>
          <w:rFonts w:ascii="Arial" w:eastAsia="Times New Roman" w:hAnsi="Arial" w:cs="Arial"/>
          <w:color w:val="333333"/>
          <w:sz w:val="20"/>
          <w:szCs w:val="20"/>
        </w:rPr>
        <w:t>Борислава Валентинова Горанова</w:t>
      </w:r>
      <w:r w:rsidR="005048DD"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, ЕГН  , член,  </w:t>
      </w:r>
      <w:r w:rsidR="005048DD">
        <w:rPr>
          <w:rFonts w:ascii="Arial" w:eastAsia="Times New Roman" w:hAnsi="Arial" w:cs="Arial"/>
          <w:color w:val="333333"/>
          <w:sz w:val="20"/>
          <w:szCs w:val="20"/>
        </w:rPr>
        <w:t>НАЗНАЧАВА</w:t>
      </w:r>
      <w:r w:rsidR="005048DD">
        <w:rPr>
          <w:rFonts w:ascii="Arial" w:eastAsia="Times New Roman" w:hAnsi="Arial" w:cs="Arial"/>
          <w:color w:val="333333"/>
          <w:sz w:val="20"/>
          <w:szCs w:val="20"/>
        </w:rPr>
        <w:t xml:space="preserve"> Нина Борисова Алексиева</w:t>
      </w:r>
      <w:r w:rsidR="005A1FD5">
        <w:rPr>
          <w:rFonts w:ascii="Arial" w:eastAsia="Times New Roman" w:hAnsi="Arial" w:cs="Arial"/>
          <w:color w:val="333333"/>
          <w:sz w:val="20"/>
          <w:szCs w:val="20"/>
        </w:rPr>
        <w:t>, ЕГН  ,член</w:t>
      </w:r>
    </w:p>
    <w:p w:rsidR="005048DD" w:rsidRDefault="005048DD" w:rsidP="005048DD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в с. Владимирово в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Pr="00113001">
        <w:rPr>
          <w:rFonts w:ascii="Arial" w:eastAsia="Times New Roman" w:hAnsi="Arial" w:cs="Arial"/>
          <w:b/>
          <w:color w:val="333333"/>
          <w:sz w:val="20"/>
          <w:szCs w:val="20"/>
        </w:rPr>
        <w:t>СИК № 12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0400019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</w:t>
      </w:r>
      <w:r>
        <w:rPr>
          <w:rFonts w:ascii="Arial" w:eastAsia="Times New Roman" w:hAnsi="Arial" w:cs="Arial"/>
          <w:color w:val="333333"/>
          <w:sz w:val="20"/>
          <w:szCs w:val="20"/>
        </w:rPr>
        <w:t>Аврам Георгиев Младенов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, ЕГН  , </w:t>
      </w:r>
      <w:r>
        <w:rPr>
          <w:rFonts w:ascii="Arial" w:eastAsia="Times New Roman" w:hAnsi="Arial" w:cs="Arial"/>
          <w:color w:val="333333"/>
          <w:sz w:val="20"/>
          <w:szCs w:val="20"/>
        </w:rPr>
        <w:t>секретар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,  </w:t>
      </w:r>
      <w:r>
        <w:rPr>
          <w:rFonts w:ascii="Arial" w:eastAsia="Times New Roman" w:hAnsi="Arial" w:cs="Arial"/>
          <w:color w:val="333333"/>
          <w:sz w:val="20"/>
          <w:szCs w:val="20"/>
        </w:rPr>
        <w:t>НАЗНАЧАВА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Анжела Петкова Николова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, ЕГН  ,</w:t>
      </w:r>
      <w:r>
        <w:rPr>
          <w:rFonts w:ascii="Arial" w:eastAsia="Times New Roman" w:hAnsi="Arial" w:cs="Arial"/>
          <w:color w:val="333333"/>
          <w:sz w:val="20"/>
          <w:szCs w:val="20"/>
        </w:rPr>
        <w:t>секретар</w:t>
      </w:r>
    </w:p>
    <w:p w:rsidR="005048DD" w:rsidRDefault="005048DD" w:rsidP="005048DD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в с. Владимирово в </w:t>
      </w:r>
      <w:r w:rsidRPr="0090057B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Pr="00113001">
        <w:rPr>
          <w:rFonts w:ascii="Arial" w:eastAsia="Times New Roman" w:hAnsi="Arial" w:cs="Arial"/>
          <w:b/>
          <w:color w:val="333333"/>
          <w:sz w:val="20"/>
          <w:szCs w:val="20"/>
        </w:rPr>
        <w:t>СИК № 12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0400005 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на мястото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Катя Стоянова Георгиева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, ЕГН  , член, </w:t>
      </w:r>
      <w:r>
        <w:rPr>
          <w:rFonts w:ascii="Arial" w:eastAsia="Times New Roman" w:hAnsi="Arial" w:cs="Arial"/>
          <w:color w:val="333333"/>
          <w:sz w:val="20"/>
          <w:szCs w:val="20"/>
        </w:rPr>
        <w:t>НАЗНАЧАВА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Албена Горанова Петкова</w:t>
      </w:r>
      <w:r w:rsidR="005A1FD5">
        <w:rPr>
          <w:rFonts w:ascii="Arial" w:eastAsia="Times New Roman" w:hAnsi="Arial" w:cs="Arial"/>
          <w:color w:val="333333"/>
          <w:sz w:val="20"/>
          <w:szCs w:val="20"/>
        </w:rPr>
        <w:t>, ЕГН  ,член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5048DD" w:rsidRDefault="005048DD" w:rsidP="005048DD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в с. Владимирово в</w:t>
      </w:r>
      <w:r w:rsidRPr="0090057B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Pr="00113001">
        <w:rPr>
          <w:rFonts w:ascii="Arial" w:eastAsia="Times New Roman" w:hAnsi="Arial" w:cs="Arial"/>
          <w:b/>
          <w:color w:val="333333"/>
          <w:sz w:val="20"/>
          <w:szCs w:val="20"/>
        </w:rPr>
        <w:t>СИК № 12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0400005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</w:t>
      </w:r>
      <w:r>
        <w:rPr>
          <w:rFonts w:ascii="Arial" w:eastAsia="Times New Roman" w:hAnsi="Arial" w:cs="Arial"/>
          <w:color w:val="333333"/>
          <w:sz w:val="20"/>
          <w:szCs w:val="20"/>
        </w:rPr>
        <w:t>Албена Горанова Петкова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, ЕГН  , </w:t>
      </w:r>
      <w:r>
        <w:rPr>
          <w:rFonts w:ascii="Arial" w:eastAsia="Times New Roman" w:hAnsi="Arial" w:cs="Arial"/>
          <w:color w:val="333333"/>
          <w:sz w:val="20"/>
          <w:szCs w:val="20"/>
        </w:rPr>
        <w:t>секретар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333333"/>
          <w:sz w:val="20"/>
          <w:szCs w:val="20"/>
        </w:rPr>
        <w:t>НАЗНАЧАВА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Катя Стоянова Георгиева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, ЕГН  ,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секретар</w:t>
      </w:r>
    </w:p>
    <w:p w:rsidR="005048DD" w:rsidRDefault="005048DD" w:rsidP="005048DD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в с. Кобиляк в </w:t>
      </w:r>
      <w:r w:rsidRPr="0090057B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Pr="00113001">
        <w:rPr>
          <w:rFonts w:ascii="Arial" w:eastAsia="Times New Roman" w:hAnsi="Arial" w:cs="Arial"/>
          <w:b/>
          <w:color w:val="333333"/>
          <w:sz w:val="20"/>
          <w:szCs w:val="20"/>
        </w:rPr>
        <w:t>СИК № 12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0400018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</w:t>
      </w:r>
      <w:r>
        <w:rPr>
          <w:rFonts w:ascii="Arial" w:eastAsia="Times New Roman" w:hAnsi="Arial" w:cs="Arial"/>
          <w:color w:val="333333"/>
          <w:sz w:val="20"/>
          <w:szCs w:val="20"/>
        </w:rPr>
        <w:t>Денислав Богомилов Стоянов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, ЕГН  , член,  </w:t>
      </w:r>
      <w:r>
        <w:rPr>
          <w:rFonts w:ascii="Arial" w:eastAsia="Times New Roman" w:hAnsi="Arial" w:cs="Arial"/>
          <w:color w:val="333333"/>
          <w:sz w:val="20"/>
          <w:szCs w:val="20"/>
        </w:rPr>
        <w:t>НАЗНАЧАВА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Петър Стефанов Петров</w:t>
      </w:r>
      <w:r w:rsidR="005A1FD5">
        <w:rPr>
          <w:rFonts w:ascii="Arial" w:eastAsia="Times New Roman" w:hAnsi="Arial" w:cs="Arial"/>
          <w:color w:val="333333"/>
          <w:sz w:val="20"/>
          <w:szCs w:val="20"/>
        </w:rPr>
        <w:t>, ЕГН  ,член</w:t>
      </w:r>
    </w:p>
    <w:p w:rsidR="005A1FD5" w:rsidRDefault="005048DD" w:rsidP="005048DD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b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в с. Ерден в</w:t>
      </w:r>
      <w:r w:rsidRPr="0090057B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Pr="00113001">
        <w:rPr>
          <w:rFonts w:ascii="Arial" w:eastAsia="Times New Roman" w:hAnsi="Arial" w:cs="Arial"/>
          <w:b/>
          <w:color w:val="333333"/>
          <w:sz w:val="20"/>
          <w:szCs w:val="20"/>
        </w:rPr>
        <w:t>СИК № 12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0400008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</w:t>
      </w:r>
      <w:r>
        <w:rPr>
          <w:rFonts w:ascii="Arial" w:eastAsia="Times New Roman" w:hAnsi="Arial" w:cs="Arial"/>
          <w:color w:val="333333"/>
          <w:sz w:val="20"/>
          <w:szCs w:val="20"/>
        </w:rPr>
        <w:t>Валентина Петрова Колова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, ЕГН  ,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секретар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,  </w:t>
      </w:r>
      <w:r w:rsidR="005A1FD5">
        <w:rPr>
          <w:rFonts w:ascii="Arial" w:eastAsia="Times New Roman" w:hAnsi="Arial" w:cs="Arial"/>
          <w:color w:val="333333"/>
          <w:sz w:val="20"/>
          <w:szCs w:val="20"/>
        </w:rPr>
        <w:t>НАЗНАЧАВА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Нина Тодорова Маркова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, ЕГН  ,</w:t>
      </w:r>
      <w:r>
        <w:rPr>
          <w:rFonts w:ascii="Arial" w:eastAsia="Times New Roman" w:hAnsi="Arial" w:cs="Arial"/>
          <w:color w:val="333333"/>
          <w:sz w:val="20"/>
          <w:szCs w:val="20"/>
        </w:rPr>
        <w:t>секретар</w:t>
      </w:r>
      <w:bookmarkStart w:id="0" w:name="_GoBack"/>
      <w:bookmarkEnd w:id="0"/>
      <w:r w:rsidRPr="0090057B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</w:p>
    <w:p w:rsidR="005048DD" w:rsidRDefault="005048DD" w:rsidP="005048DD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в с. Ерден в </w:t>
      </w:r>
      <w:r w:rsidRPr="00113001">
        <w:rPr>
          <w:rFonts w:ascii="Arial" w:eastAsia="Times New Roman" w:hAnsi="Arial" w:cs="Arial"/>
          <w:b/>
          <w:color w:val="333333"/>
          <w:sz w:val="20"/>
          <w:szCs w:val="20"/>
        </w:rPr>
        <w:t>СИК № 12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0400008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</w:t>
      </w:r>
      <w:r>
        <w:rPr>
          <w:rFonts w:ascii="Arial" w:eastAsia="Times New Roman" w:hAnsi="Arial" w:cs="Arial"/>
          <w:color w:val="333333"/>
          <w:sz w:val="20"/>
          <w:szCs w:val="20"/>
        </w:rPr>
        <w:t>Нина Тодорова Маркова,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 ЕГН  , член,  </w:t>
      </w:r>
      <w:r w:rsidR="005A1FD5">
        <w:rPr>
          <w:rFonts w:ascii="Arial" w:eastAsia="Times New Roman" w:hAnsi="Arial" w:cs="Arial"/>
          <w:color w:val="333333"/>
          <w:sz w:val="20"/>
          <w:szCs w:val="20"/>
        </w:rPr>
        <w:t>НАЗНАЧАВА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Валентина Петрова Колова, ЕГН  ,член</w:t>
      </w:r>
    </w:p>
    <w:p w:rsidR="00F14377" w:rsidRPr="00113001" w:rsidRDefault="005A1FD5" w:rsidP="00F14377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lastRenderedPageBreak/>
        <w:t xml:space="preserve"> </w:t>
      </w:r>
    </w:p>
    <w:p w:rsidR="00F14377" w:rsidRPr="00113001" w:rsidRDefault="00F14377" w:rsidP="00F14377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            Да се издадат удостоверения за направените промени.</w:t>
      </w:r>
      <w:r w:rsidRPr="00113001">
        <w:rPr>
          <w:rFonts w:ascii="Arial" w:hAnsi="Arial" w:cs="Arial"/>
          <w:sz w:val="20"/>
          <w:szCs w:val="20"/>
        </w:rPr>
        <w:t xml:space="preserve"> </w:t>
      </w:r>
    </w:p>
    <w:p w:rsidR="00F14377" w:rsidRPr="00113001" w:rsidRDefault="00F14377" w:rsidP="00F14377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113001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F14377" w:rsidRPr="00113001" w:rsidRDefault="00F14377" w:rsidP="00F143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113001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F14377" w:rsidRPr="00113001" w:rsidRDefault="00F14377" w:rsidP="00F143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13001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Председател: </w:t>
      </w:r>
    </w:p>
    <w:p w:rsidR="00F14377" w:rsidRPr="00113001" w:rsidRDefault="00F14377" w:rsidP="00F143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13001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/Валери Димитров/</w:t>
      </w:r>
    </w:p>
    <w:p w:rsidR="00F14377" w:rsidRPr="00113001" w:rsidRDefault="00F14377" w:rsidP="00F143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13001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Секретар: </w:t>
      </w:r>
    </w:p>
    <w:p w:rsidR="00F14377" w:rsidRPr="00113001" w:rsidRDefault="00F14377" w:rsidP="00F14377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113001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/Галина Младенова/</w:t>
      </w:r>
      <w:r w:rsidRPr="00113001">
        <w:rPr>
          <w:rFonts w:ascii="Arial" w:hAnsi="Arial" w:cs="Arial"/>
          <w:color w:val="FFFFFF"/>
          <w:sz w:val="20"/>
          <w:szCs w:val="20"/>
        </w:rPr>
        <w:t xml:space="preserve">явено </w:t>
      </w:r>
      <w:r w:rsidRPr="00113001">
        <w:rPr>
          <w:rFonts w:ascii="Arial" w:hAnsi="Arial" w:cs="Arial"/>
          <w:color w:val="FFFFFF"/>
          <w:sz w:val="20"/>
          <w:szCs w:val="20"/>
        </w:rPr>
        <w:tab/>
      </w:r>
      <w:r w:rsidRPr="00113001">
        <w:rPr>
          <w:rFonts w:ascii="Arial" w:hAnsi="Arial" w:cs="Arial"/>
          <w:color w:val="FFFFFF"/>
          <w:sz w:val="20"/>
          <w:szCs w:val="20"/>
        </w:rPr>
        <w:tab/>
      </w:r>
      <w:r w:rsidRPr="00113001">
        <w:rPr>
          <w:rFonts w:ascii="Arial" w:hAnsi="Arial" w:cs="Arial"/>
          <w:color w:val="FFFFFF"/>
          <w:sz w:val="20"/>
          <w:szCs w:val="20"/>
        </w:rPr>
        <w:tab/>
      </w:r>
      <w:r w:rsidRPr="00113001">
        <w:rPr>
          <w:rFonts w:ascii="Arial" w:hAnsi="Arial" w:cs="Arial"/>
          <w:color w:val="FFFFFF"/>
          <w:sz w:val="20"/>
          <w:szCs w:val="20"/>
        </w:rPr>
        <w:tab/>
        <w:t>2.</w:t>
      </w:r>
    </w:p>
    <w:p w:rsidR="00F14377" w:rsidRPr="00113001" w:rsidRDefault="00F14377" w:rsidP="00F1437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13001">
        <w:rPr>
          <w:rFonts w:ascii="Arial" w:hAnsi="Arial" w:cs="Arial"/>
          <w:color w:val="000000" w:themeColor="text1"/>
          <w:sz w:val="20"/>
          <w:szCs w:val="20"/>
        </w:rPr>
        <w:t>Обявено на:…………………….</w:t>
      </w:r>
      <w:r w:rsidRPr="00113001">
        <w:rPr>
          <w:rFonts w:ascii="Arial" w:hAnsi="Arial" w:cs="Arial"/>
          <w:color w:val="000000" w:themeColor="text1"/>
          <w:sz w:val="20"/>
          <w:szCs w:val="20"/>
        </w:rPr>
        <w:tab/>
        <w:t>1.</w:t>
      </w:r>
      <w:r w:rsidRPr="00113001">
        <w:rPr>
          <w:rFonts w:ascii="Arial" w:hAnsi="Arial" w:cs="Arial"/>
          <w:color w:val="000000" w:themeColor="text1"/>
          <w:sz w:val="20"/>
          <w:szCs w:val="20"/>
        </w:rPr>
        <w:tab/>
      </w:r>
      <w:r w:rsidRPr="00113001">
        <w:rPr>
          <w:rFonts w:ascii="Arial" w:hAnsi="Arial" w:cs="Arial"/>
          <w:color w:val="000000" w:themeColor="text1"/>
          <w:sz w:val="20"/>
          <w:szCs w:val="20"/>
        </w:rPr>
        <w:tab/>
      </w:r>
      <w:r w:rsidRPr="00113001">
        <w:rPr>
          <w:rFonts w:ascii="Arial" w:hAnsi="Arial" w:cs="Arial"/>
          <w:color w:val="000000" w:themeColor="text1"/>
          <w:sz w:val="20"/>
          <w:szCs w:val="20"/>
        </w:rPr>
        <w:tab/>
      </w:r>
      <w:r w:rsidRPr="00113001">
        <w:rPr>
          <w:rFonts w:ascii="Arial" w:hAnsi="Arial" w:cs="Arial"/>
          <w:color w:val="000000" w:themeColor="text1"/>
          <w:sz w:val="20"/>
          <w:szCs w:val="20"/>
        </w:rPr>
        <w:tab/>
        <w:t>2.</w:t>
      </w:r>
    </w:p>
    <w:p w:rsidR="00F14377" w:rsidRPr="00E11B79" w:rsidRDefault="00F14377" w:rsidP="00F14377">
      <w:pPr>
        <w:jc w:val="both"/>
        <w:rPr>
          <w:rFonts w:ascii="Arial" w:hAnsi="Arial" w:cs="Arial"/>
          <w:color w:val="FFFFFF" w:themeColor="background1"/>
          <w:sz w:val="18"/>
          <w:szCs w:val="18"/>
        </w:rPr>
      </w:pPr>
      <w:r w:rsidRPr="00113001">
        <w:rPr>
          <w:rFonts w:ascii="Arial" w:hAnsi="Arial" w:cs="Arial"/>
          <w:color w:val="000000" w:themeColor="text1"/>
          <w:sz w:val="20"/>
          <w:szCs w:val="20"/>
        </w:rPr>
        <w:t>Свалено на:…………………….</w:t>
      </w:r>
      <w:r w:rsidRPr="00113001">
        <w:rPr>
          <w:rFonts w:ascii="Arial" w:hAnsi="Arial" w:cs="Arial"/>
          <w:color w:val="000000" w:themeColor="text1"/>
          <w:sz w:val="20"/>
          <w:szCs w:val="20"/>
        </w:rPr>
        <w:tab/>
        <w:t>1.</w:t>
      </w:r>
      <w:r w:rsidRPr="00113001">
        <w:rPr>
          <w:rFonts w:ascii="Arial" w:hAnsi="Arial" w:cs="Arial"/>
          <w:color w:val="000000" w:themeColor="text1"/>
          <w:sz w:val="20"/>
          <w:szCs w:val="20"/>
        </w:rPr>
        <w:tab/>
      </w:r>
      <w:r w:rsidRPr="00113001">
        <w:rPr>
          <w:rFonts w:ascii="Arial" w:hAnsi="Arial" w:cs="Arial"/>
          <w:color w:val="000000" w:themeColor="text1"/>
          <w:sz w:val="20"/>
          <w:szCs w:val="20"/>
        </w:rPr>
        <w:tab/>
      </w:r>
      <w:r w:rsidRPr="00113001">
        <w:rPr>
          <w:rFonts w:ascii="Arial" w:hAnsi="Arial" w:cs="Arial"/>
          <w:color w:val="000000" w:themeColor="text1"/>
          <w:sz w:val="20"/>
          <w:szCs w:val="20"/>
        </w:rPr>
        <w:tab/>
      </w:r>
      <w:r w:rsidRPr="00113001">
        <w:rPr>
          <w:rFonts w:ascii="Arial" w:hAnsi="Arial" w:cs="Arial"/>
          <w:color w:val="000000" w:themeColor="text1"/>
          <w:sz w:val="20"/>
          <w:szCs w:val="20"/>
        </w:rPr>
        <w:tab/>
        <w:t>2.</w:t>
      </w:r>
      <w:r w:rsidRPr="00113001">
        <w:rPr>
          <w:rFonts w:ascii="Arial" w:hAnsi="Arial" w:cs="Arial"/>
          <w:color w:val="FFFFFF" w:themeColor="background1"/>
          <w:sz w:val="20"/>
          <w:szCs w:val="20"/>
        </w:rPr>
        <w:t xml:space="preserve"> на:.</w:t>
      </w:r>
      <w:r w:rsidRPr="00113001">
        <w:rPr>
          <w:rFonts w:ascii="Arial" w:hAnsi="Arial" w:cs="Arial"/>
          <w:color w:val="FFFFFF" w:themeColor="background1"/>
          <w:sz w:val="20"/>
          <w:szCs w:val="20"/>
        </w:rPr>
        <w:tab/>
        <w:t>1.</w:t>
      </w:r>
      <w:r w:rsidRPr="00113001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E11B79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E11B79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E11B79">
        <w:rPr>
          <w:rFonts w:ascii="Arial" w:hAnsi="Arial" w:cs="Arial"/>
          <w:color w:val="FFFFFF" w:themeColor="background1"/>
          <w:sz w:val="18"/>
          <w:szCs w:val="18"/>
        </w:rPr>
        <w:tab/>
        <w:t>2.</w:t>
      </w:r>
    </w:p>
    <w:p w:rsidR="00F14377" w:rsidRPr="0083166C" w:rsidRDefault="00F14377" w:rsidP="00F14377">
      <w:pPr>
        <w:jc w:val="both"/>
        <w:rPr>
          <w:color w:val="FFFFFF" w:themeColor="background1"/>
          <w:sz w:val="20"/>
          <w:szCs w:val="20"/>
        </w:rPr>
      </w:pPr>
      <w:r w:rsidRPr="0083166C">
        <w:rPr>
          <w:rFonts w:ascii="Arial" w:hAnsi="Arial" w:cs="Arial"/>
          <w:color w:val="FFFFFF" w:themeColor="background1"/>
          <w:sz w:val="20"/>
          <w:szCs w:val="20"/>
        </w:rPr>
        <w:t>Свалено на:…………………….</w:t>
      </w:r>
      <w:r w:rsidRPr="0083166C">
        <w:rPr>
          <w:rFonts w:ascii="Arial" w:hAnsi="Arial" w:cs="Arial"/>
          <w:color w:val="FFFFFF" w:themeColor="background1"/>
          <w:sz w:val="20"/>
          <w:szCs w:val="20"/>
        </w:rPr>
        <w:tab/>
        <w:t>1.</w:t>
      </w:r>
      <w:r w:rsidRPr="0083166C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3166C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3166C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3166C">
        <w:rPr>
          <w:rFonts w:ascii="Arial" w:hAnsi="Arial" w:cs="Arial"/>
          <w:color w:val="FFFFFF" w:themeColor="background1"/>
          <w:sz w:val="20"/>
          <w:szCs w:val="20"/>
        </w:rPr>
        <w:tab/>
        <w:t>2.</w:t>
      </w:r>
    </w:p>
    <w:p w:rsidR="00F14377" w:rsidRPr="0083166C" w:rsidRDefault="00F14377" w:rsidP="00F14377">
      <w:pPr>
        <w:rPr>
          <w:sz w:val="20"/>
          <w:szCs w:val="20"/>
        </w:rPr>
      </w:pPr>
    </w:p>
    <w:p w:rsidR="00F14377" w:rsidRPr="0083166C" w:rsidRDefault="00F14377" w:rsidP="00F14377">
      <w:pPr>
        <w:rPr>
          <w:sz w:val="20"/>
          <w:szCs w:val="20"/>
        </w:rPr>
      </w:pPr>
    </w:p>
    <w:p w:rsidR="00F14377" w:rsidRPr="0083166C" w:rsidRDefault="00F14377" w:rsidP="00F14377">
      <w:pPr>
        <w:rPr>
          <w:sz w:val="20"/>
          <w:szCs w:val="20"/>
        </w:rPr>
      </w:pPr>
    </w:p>
    <w:p w:rsidR="00F14377" w:rsidRPr="0083166C" w:rsidRDefault="00F14377" w:rsidP="00F14377">
      <w:pPr>
        <w:rPr>
          <w:sz w:val="20"/>
          <w:szCs w:val="20"/>
        </w:rPr>
      </w:pPr>
    </w:p>
    <w:p w:rsidR="00F14377" w:rsidRPr="0083166C" w:rsidRDefault="00F14377" w:rsidP="00F14377">
      <w:pPr>
        <w:rPr>
          <w:sz w:val="20"/>
          <w:szCs w:val="20"/>
        </w:rPr>
      </w:pPr>
    </w:p>
    <w:p w:rsidR="00F14377" w:rsidRPr="0083166C" w:rsidRDefault="00F14377" w:rsidP="00F14377">
      <w:pPr>
        <w:rPr>
          <w:sz w:val="20"/>
          <w:szCs w:val="20"/>
        </w:rPr>
      </w:pPr>
    </w:p>
    <w:p w:rsidR="00F14377" w:rsidRPr="0083166C" w:rsidRDefault="00F14377" w:rsidP="00F14377">
      <w:pPr>
        <w:rPr>
          <w:sz w:val="20"/>
          <w:szCs w:val="20"/>
        </w:rPr>
      </w:pPr>
    </w:p>
    <w:p w:rsidR="00F14377" w:rsidRPr="0083166C" w:rsidRDefault="00F14377" w:rsidP="00F14377">
      <w:pPr>
        <w:rPr>
          <w:sz w:val="20"/>
          <w:szCs w:val="20"/>
        </w:rPr>
      </w:pPr>
    </w:p>
    <w:p w:rsidR="00F14377" w:rsidRDefault="00F14377" w:rsidP="00F14377"/>
    <w:p w:rsidR="004560FB" w:rsidRDefault="004560FB"/>
    <w:sectPr w:rsidR="004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377"/>
    <w:rsid w:val="00113001"/>
    <w:rsid w:val="004560FB"/>
    <w:rsid w:val="005048DD"/>
    <w:rsid w:val="005A1FD5"/>
    <w:rsid w:val="0090057B"/>
    <w:rsid w:val="00BF7986"/>
    <w:rsid w:val="00C27840"/>
    <w:rsid w:val="00CB6790"/>
    <w:rsid w:val="00F14377"/>
    <w:rsid w:val="00F2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75FB7"/>
  <w15:chartTrackingRefBased/>
  <w15:docId w15:val="{F8DEF7B6-E160-4381-B708-EE6F4623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377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6</cp:revision>
  <dcterms:created xsi:type="dcterms:W3CDTF">2019-05-22T16:58:00Z</dcterms:created>
  <dcterms:modified xsi:type="dcterms:W3CDTF">2019-05-22T17:20:00Z</dcterms:modified>
</cp:coreProperties>
</file>