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BF" w:rsidRPr="00D51BEB" w:rsidRDefault="00F050BF" w:rsidP="00F050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F050BF" w:rsidRPr="00D51BEB" w:rsidRDefault="00F050BF" w:rsidP="00F050B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F050BF" w:rsidRDefault="00F050BF" w:rsidP="00F050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88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1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3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F050BF" w:rsidRPr="00A6670A" w:rsidRDefault="00F050BF" w:rsidP="00F050BF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Георги Дамяново,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050BF" w:rsidRDefault="00F050BF" w:rsidP="00F050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6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10.05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>
        <w:rPr>
          <w:rFonts w:ascii="Arial" w:eastAsia="Times New Roman" w:hAnsi="Arial" w:cs="Arial"/>
          <w:color w:val="333333"/>
          <w:sz w:val="20"/>
          <w:szCs w:val="20"/>
        </w:rPr>
        <w:t>. от</w:t>
      </w:r>
      <w:r w:rsidR="00E21114">
        <w:rPr>
          <w:rFonts w:ascii="Arial" w:eastAsia="Times New Roman" w:hAnsi="Arial" w:cs="Arial"/>
          <w:color w:val="333333"/>
          <w:sz w:val="20"/>
          <w:szCs w:val="20"/>
        </w:rPr>
        <w:t xml:space="preserve"> Румен Иванов Ерменков /</w:t>
      </w:r>
      <w:r w:rsidR="00E21114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упълномощен</w:t>
      </w:r>
      <w:r w:rsidR="00E21114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="00E21114"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 w:rsidR="00E21114"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ПП „ВМР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>O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БНД“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Георги Дамяново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с. Видлица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Мирослав Максимов Димитров, ЕГН, председател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</w:t>
      </w:r>
      <w:r>
        <w:rPr>
          <w:rFonts w:ascii="Arial" w:eastAsia="Times New Roman" w:hAnsi="Arial" w:cs="Arial"/>
          <w:color w:val="333333"/>
          <w:sz w:val="20"/>
          <w:szCs w:val="20"/>
        </w:rPr>
        <w:t>Евелина Тодорова Иванова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в с. Гаврил Геново,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12140000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Младенка Найденова Николова, ЕГН, секретар, да бъде назначен Георги Иванов Георгиев, секретар, в с. Георги Дамяново и с. Помеждин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12140000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Милена Йосифова Алексова, ЕГН, зам. председател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Валентина Красимирова Гергова, ЕГН,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 в с. Главановци,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12140000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6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Галатка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Евтимова Крумова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>
        <w:rPr>
          <w:rFonts w:ascii="Arial" w:eastAsia="Times New Roman" w:hAnsi="Arial" w:cs="Arial"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Цецка Михайлова Велкова, член, ЕГН, в с. Каменна Рикса 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12140000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9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Лора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Венциславова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Ценова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>
        <w:rPr>
          <w:rFonts w:ascii="Arial" w:eastAsia="Times New Roman" w:hAnsi="Arial" w:cs="Arial"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 Богомил Борисов Рангелов, член, ЕГН, в с. Чемиш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1214000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Юрий Стефанов Колов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>
        <w:rPr>
          <w:rFonts w:ascii="Arial" w:eastAsia="Times New Roman" w:hAnsi="Arial" w:cs="Arial"/>
          <w:color w:val="333333"/>
          <w:sz w:val="20"/>
          <w:szCs w:val="20"/>
        </w:rPr>
        <w:t>член,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Райна Петрова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Каменчова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член, ЕГН</w:t>
      </w:r>
    </w:p>
    <w:p w:rsidR="00F050BF" w:rsidRDefault="00F050BF" w:rsidP="00F050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050BF" w:rsidRPr="005966F9" w:rsidRDefault="00401C08" w:rsidP="00F050B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№114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10.05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/упълномощаване</w:t>
      </w:r>
      <w:r w:rsidR="00E21114">
        <w:rPr>
          <w:rFonts w:ascii="Arial" w:eastAsia="Times New Roman" w:hAnsi="Arial" w:cs="Arial"/>
          <w:color w:val="333333"/>
          <w:sz w:val="20"/>
          <w:szCs w:val="20"/>
        </w:rPr>
        <w:t xml:space="preserve"> и преупълномощаване – 2 бр.</w:t>
      </w:r>
      <w:r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</w:t>
      </w:r>
      <w:r>
        <w:rPr>
          <w:rFonts w:ascii="Arial" w:eastAsia="Times New Roman" w:hAnsi="Arial" w:cs="Arial"/>
          <w:color w:val="333333"/>
          <w:sz w:val="20"/>
          <w:szCs w:val="20"/>
        </w:rPr>
        <w:t>я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от лиц</w:t>
      </w:r>
      <w:r>
        <w:rPr>
          <w:rFonts w:ascii="Arial" w:eastAsia="Times New Roman" w:hAnsi="Arial" w:cs="Arial"/>
          <w:color w:val="333333"/>
          <w:sz w:val="20"/>
          <w:szCs w:val="20"/>
        </w:rPr>
        <w:t>ата</w:t>
      </w:r>
      <w:r>
        <w:rPr>
          <w:rFonts w:ascii="Arial" w:eastAsia="Times New Roman" w:hAnsi="Arial" w:cs="Arial"/>
          <w:color w:val="333333"/>
          <w:sz w:val="20"/>
          <w:szCs w:val="20"/>
        </w:rPr>
        <w:t>, което ще бъд</w:t>
      </w:r>
      <w:r>
        <w:rPr>
          <w:rFonts w:ascii="Arial" w:eastAsia="Times New Roman" w:hAnsi="Arial" w:cs="Arial"/>
          <w:color w:val="333333"/>
          <w:sz w:val="20"/>
          <w:szCs w:val="20"/>
        </w:rPr>
        <w:t>ат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сменен</w:t>
      </w:r>
      <w:r>
        <w:rPr>
          <w:rFonts w:ascii="Arial" w:eastAsia="Times New Roman" w:hAnsi="Arial" w:cs="Arial"/>
          <w:color w:val="333333"/>
          <w:sz w:val="20"/>
          <w:szCs w:val="20"/>
        </w:rPr>
        <w:t>и и декларации от лицата</w:t>
      </w:r>
      <w:r>
        <w:rPr>
          <w:rFonts w:ascii="Arial" w:eastAsia="Times New Roman" w:hAnsi="Arial" w:cs="Arial"/>
          <w:color w:val="333333"/>
          <w:sz w:val="20"/>
          <w:szCs w:val="20"/>
        </w:rPr>
        <w:t>, ко</w:t>
      </w:r>
      <w:r>
        <w:rPr>
          <w:rFonts w:ascii="Arial" w:eastAsia="Times New Roman" w:hAnsi="Arial" w:cs="Arial"/>
          <w:color w:val="333333"/>
          <w:sz w:val="20"/>
          <w:szCs w:val="20"/>
        </w:rPr>
        <w:t>ито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ще бъд</w:t>
      </w:r>
      <w:r>
        <w:rPr>
          <w:rFonts w:ascii="Arial" w:eastAsia="Times New Roman" w:hAnsi="Arial" w:cs="Arial"/>
          <w:color w:val="333333"/>
          <w:sz w:val="20"/>
          <w:szCs w:val="20"/>
        </w:rPr>
        <w:t>ат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F050BF" w:rsidRPr="005966F9" w:rsidRDefault="00F050BF" w:rsidP="00F050B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F050BF" w:rsidRPr="005966F9" w:rsidRDefault="00F050BF" w:rsidP="00F050B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F050BF" w:rsidRPr="00A6670A" w:rsidRDefault="00F050BF" w:rsidP="00F050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050BF" w:rsidRDefault="00F050BF" w:rsidP="00F050B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="00971D2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Георги Дамяново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AD2D64" w:rsidRDefault="00AD2D64" w:rsidP="00AD2D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с. Видлица в </w:t>
      </w:r>
      <w:r w:rsidRPr="00AD2D64">
        <w:rPr>
          <w:rFonts w:ascii="Arial" w:eastAsia="Times New Roman" w:hAnsi="Arial" w:cs="Arial"/>
          <w:b/>
          <w:color w:val="333333"/>
          <w:sz w:val="20"/>
          <w:szCs w:val="20"/>
        </w:rPr>
        <w:t>СИК № 121400001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Мирослав Максимов Димитров, ЕГН, председател да бъде назначена Евелина Тодорова Иванова, ЕГН  ,</w:t>
      </w:r>
    </w:p>
    <w:p w:rsidR="00AD2D64" w:rsidRDefault="00AD2D64" w:rsidP="00AD2D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с. Гаврил Геново, в </w:t>
      </w:r>
      <w:r w:rsidRPr="00AD2D64">
        <w:rPr>
          <w:rFonts w:ascii="Arial" w:eastAsia="Times New Roman" w:hAnsi="Arial" w:cs="Arial"/>
          <w:b/>
          <w:color w:val="333333"/>
          <w:sz w:val="20"/>
          <w:szCs w:val="20"/>
        </w:rPr>
        <w:t>СИК № 121400002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Младенка Найденова Николова, ЕГН, секретар, да бъде назначен Георги Иванов Георгиев, секретар,</w:t>
      </w:r>
    </w:p>
    <w:p w:rsidR="00AD2D64" w:rsidRDefault="00AD2D64" w:rsidP="00AD2D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с. Георги Дамяново и с. Помеждин в </w:t>
      </w:r>
      <w:r w:rsidRPr="00AD2D64">
        <w:rPr>
          <w:rFonts w:ascii="Arial" w:eastAsia="Times New Roman" w:hAnsi="Arial" w:cs="Arial"/>
          <w:b/>
          <w:color w:val="333333"/>
          <w:sz w:val="20"/>
          <w:szCs w:val="20"/>
        </w:rPr>
        <w:t>СИК № 121400003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Милена Йосифова Алексова, ЕГН, зам. председател да бъде назначена Валентина Красимирова Гергова, ЕГН, </w:t>
      </w:r>
      <w:proofErr w:type="spellStart"/>
      <w:r w:rsidRPr="00AD2D64"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,  </w:t>
      </w:r>
    </w:p>
    <w:p w:rsidR="00AD2D64" w:rsidRDefault="00AD2D64" w:rsidP="00AD2D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с. Главановци, в </w:t>
      </w:r>
      <w:r w:rsidRPr="00AD2D64">
        <w:rPr>
          <w:rFonts w:ascii="Arial" w:eastAsia="Times New Roman" w:hAnsi="Arial" w:cs="Arial"/>
          <w:b/>
          <w:color w:val="333333"/>
          <w:sz w:val="20"/>
          <w:szCs w:val="20"/>
        </w:rPr>
        <w:t>СИК № 121400006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proofErr w:type="spellStart"/>
      <w:r w:rsidRPr="00AD2D64">
        <w:rPr>
          <w:rFonts w:ascii="Arial" w:eastAsia="Times New Roman" w:hAnsi="Arial" w:cs="Arial"/>
          <w:color w:val="333333"/>
          <w:sz w:val="20"/>
          <w:szCs w:val="20"/>
        </w:rPr>
        <w:t>Галатка</w:t>
      </w:r>
      <w:proofErr w:type="spellEnd"/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Евтимова Крумова, ЕГН, член да бъде назначена Цецка Михайлова Велкова, член, ЕГН,</w:t>
      </w:r>
    </w:p>
    <w:p w:rsidR="00AD2D64" w:rsidRDefault="00AD2D64" w:rsidP="00AD2D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bookmarkStart w:id="0" w:name="_GoBack"/>
      <w:bookmarkEnd w:id="0"/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с. Каменна Рикса  в </w:t>
      </w:r>
      <w:r w:rsidRPr="00AD2D64">
        <w:rPr>
          <w:rFonts w:ascii="Arial" w:eastAsia="Times New Roman" w:hAnsi="Arial" w:cs="Arial"/>
          <w:b/>
          <w:color w:val="333333"/>
          <w:sz w:val="20"/>
          <w:szCs w:val="20"/>
        </w:rPr>
        <w:t>СИК № 121400009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 Лора </w:t>
      </w:r>
      <w:proofErr w:type="spellStart"/>
      <w:r w:rsidRPr="00AD2D64">
        <w:rPr>
          <w:rFonts w:ascii="Arial" w:eastAsia="Times New Roman" w:hAnsi="Arial" w:cs="Arial"/>
          <w:color w:val="333333"/>
          <w:sz w:val="20"/>
          <w:szCs w:val="20"/>
        </w:rPr>
        <w:t>Венциславова</w:t>
      </w:r>
      <w:proofErr w:type="spellEnd"/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Ценова, ЕГН, член да бъде назначен Богомил Борисов Рангелов, член, ЕГН, </w:t>
      </w:r>
    </w:p>
    <w:p w:rsidR="00AD2D64" w:rsidRPr="00AD2D64" w:rsidRDefault="00AD2D64" w:rsidP="00AD2D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с. Чемиш в </w:t>
      </w:r>
      <w:r w:rsidRPr="00AD2D64">
        <w:rPr>
          <w:rFonts w:ascii="Arial" w:eastAsia="Times New Roman" w:hAnsi="Arial" w:cs="Arial"/>
          <w:b/>
          <w:color w:val="333333"/>
          <w:sz w:val="20"/>
          <w:szCs w:val="20"/>
        </w:rPr>
        <w:t>СИК № 121400012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Юрий Стефанов Колов, ЕГН, член, да бъде назначена Райна Петрова </w:t>
      </w:r>
      <w:proofErr w:type="spellStart"/>
      <w:r w:rsidRPr="00AD2D64">
        <w:rPr>
          <w:rFonts w:ascii="Arial" w:eastAsia="Times New Roman" w:hAnsi="Arial" w:cs="Arial"/>
          <w:color w:val="333333"/>
          <w:sz w:val="20"/>
          <w:szCs w:val="20"/>
        </w:rPr>
        <w:t>Каменчова</w:t>
      </w:r>
      <w:proofErr w:type="spellEnd"/>
      <w:r w:rsidRPr="00AD2D64">
        <w:rPr>
          <w:rFonts w:ascii="Arial" w:eastAsia="Times New Roman" w:hAnsi="Arial" w:cs="Arial"/>
          <w:color w:val="333333"/>
          <w:sz w:val="20"/>
          <w:szCs w:val="20"/>
        </w:rPr>
        <w:t>, член, ЕГН</w:t>
      </w:r>
    </w:p>
    <w:p w:rsidR="00C26351" w:rsidRDefault="00C26351" w:rsidP="00F050B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050BF" w:rsidRDefault="00AD2D64" w:rsidP="00F050B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F050BF" w:rsidRPr="00A6670A" w:rsidRDefault="00F050BF" w:rsidP="00F050B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F050BF" w:rsidRPr="00A6670A" w:rsidRDefault="00F050BF" w:rsidP="00F050B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lastRenderedPageBreak/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F050BF" w:rsidRPr="00A6670A" w:rsidRDefault="00F050BF" w:rsidP="00F050B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F050BF" w:rsidRPr="00A6670A" w:rsidRDefault="00F050BF" w:rsidP="00F050B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F050BF" w:rsidRPr="00A6670A" w:rsidRDefault="00F050BF" w:rsidP="00F050B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F050BF" w:rsidRPr="00A6670A" w:rsidRDefault="00F050BF" w:rsidP="00F050B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F050BF" w:rsidRPr="00A6670A" w:rsidRDefault="00F050BF" w:rsidP="00F050BF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F050BF" w:rsidRPr="002A76C4" w:rsidRDefault="00F050BF" w:rsidP="00F050BF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F050BF" w:rsidRPr="0025722E" w:rsidRDefault="00F050BF" w:rsidP="00F050B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59AA"/>
    <w:multiLevelType w:val="hybridMultilevel"/>
    <w:tmpl w:val="B67E8108"/>
    <w:lvl w:ilvl="0" w:tplc="4FDE5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BF"/>
    <w:rsid w:val="003E6593"/>
    <w:rsid w:val="00401C08"/>
    <w:rsid w:val="004560FB"/>
    <w:rsid w:val="00971D21"/>
    <w:rsid w:val="0098542C"/>
    <w:rsid w:val="00AD2D64"/>
    <w:rsid w:val="00C26351"/>
    <w:rsid w:val="00C27840"/>
    <w:rsid w:val="00E21114"/>
    <w:rsid w:val="00F050BF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93D4"/>
  <w15:chartTrackingRefBased/>
  <w15:docId w15:val="{BD2009D9-CFB5-4B43-BCA5-DCA4085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B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21114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8</cp:revision>
  <cp:lastPrinted>2019-05-13T14:01:00Z</cp:lastPrinted>
  <dcterms:created xsi:type="dcterms:W3CDTF">2019-05-13T13:30:00Z</dcterms:created>
  <dcterms:modified xsi:type="dcterms:W3CDTF">2019-05-13T14:01:00Z</dcterms:modified>
</cp:coreProperties>
</file>