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5F" w:rsidRDefault="005F5D5F" w:rsidP="005F5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5F5D5F" w:rsidRDefault="000A25BA" w:rsidP="005F5D5F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5F5D5F" w:rsidRPr="00F264E2" w:rsidRDefault="005F5D5F" w:rsidP="005F5D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</w:t>
      </w:r>
      <w:r w:rsidR="00F264E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48 -ЕП</w:t>
      </w:r>
      <w:r w:rsidR="00F264E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26.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04.2019</w:t>
      </w:r>
    </w:p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 xml:space="preserve">ОТНОСНО: </w:t>
      </w:r>
      <w:bookmarkStart w:id="0" w:name="_GoBack"/>
      <w:r w:rsidRPr="00F264E2">
        <w:rPr>
          <w:rFonts w:ascii="Arial" w:hAnsi="Arial" w:cs="Arial"/>
          <w:color w:val="333333"/>
          <w:sz w:val="20"/>
          <w:szCs w:val="20"/>
        </w:rPr>
        <w:t>начина на сгъване на бюлетината, поставяне на печати и откъсване на номера при гласуване в изборите за членове на Европейския парламент от Република България на 26 май 2019 г.</w:t>
      </w:r>
    </w:p>
    <w:bookmarkEnd w:id="0"/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 xml:space="preserve">С цел запазване и гарантиране на тайната на вота, както и за улесняване на избирателите при гласуване, и на основание чл. 72, ал. 1, т. 1 и чл. 265, ал. 1 и ал. 3 – 6 във връзка с чл. 373 от Изборния кодекс и Решение № 228- ЕП/25.04.2019 г. на Централната избирателна комисия,  Районна  избирателна комисия  - Монтана </w:t>
      </w:r>
    </w:p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> </w:t>
      </w:r>
    </w:p>
    <w:p w:rsidR="005F5D5F" w:rsidRPr="00F264E2" w:rsidRDefault="005F5D5F" w:rsidP="00AC6BF3">
      <w:pPr>
        <w:pStyle w:val="a3"/>
        <w:shd w:val="clear" w:color="auto" w:fill="FFFFFF"/>
        <w:spacing w:before="0" w:beforeAutospacing="0" w:after="150" w:afterAutospacing="0"/>
        <w:ind w:left="3540" w:firstLine="708"/>
        <w:rPr>
          <w:rFonts w:ascii="Arial" w:hAnsi="Arial" w:cs="Arial"/>
          <w:color w:val="333333"/>
          <w:sz w:val="20"/>
          <w:szCs w:val="20"/>
        </w:rPr>
      </w:pPr>
      <w:r w:rsidRPr="00F264E2">
        <w:rPr>
          <w:rStyle w:val="a4"/>
          <w:rFonts w:ascii="Arial" w:hAnsi="Arial" w:cs="Arial"/>
          <w:color w:val="333333"/>
          <w:sz w:val="20"/>
          <w:szCs w:val="20"/>
        </w:rPr>
        <w:t>Р Е Ш И:</w:t>
      </w:r>
      <w:r w:rsidRPr="00F264E2">
        <w:rPr>
          <w:rFonts w:ascii="Arial" w:hAnsi="Arial" w:cs="Arial"/>
          <w:color w:val="333333"/>
          <w:sz w:val="20"/>
          <w:szCs w:val="20"/>
        </w:rPr>
        <w:t> </w:t>
      </w:r>
    </w:p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>1. Член на СИК задължително откъсва бюлетина от кочана пред избирателя, показва я на избирателя, за да се увери, че върху бюлетината няма отбелязване и поставя печат на едно от местата на гърба на бюлетината.</w:t>
      </w:r>
    </w:p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>2. Преди да даде бюлетината на избирателя:</w:t>
      </w:r>
    </w:p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>2.1. член на СИК сгъва пред избирателя бюлетината на две, така че горният край да опира в чертата под последното поле с квадратчето „Не подкрепям никого“, без да се закрива номерът на бюлетината в долния десен ъгъл и перфорацията над него, които остават видими. Местата за полагане на печатите от СИК остават от външната видима страна на бюлетината;</w:t>
      </w:r>
    </w:p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>2.2. член на СИК сгъва още веднъж бюлетината по същия начин, като номерът на бюлетината и перфорацията в долния десен ъгъл останат видими, а положеният печат остава от външната страна на бюлетината.</w:t>
      </w:r>
    </w:p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>2.3. Указаният начин на сгъване на бюлетината е препоръчителен.</w:t>
      </w:r>
    </w:p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>3. Комисията указва на избирателя, че след отбелязване на вота си върху бюлетината трябва да я сгъне по указания в т. 2.1. и т. 2.2. начин.</w:t>
      </w:r>
    </w:p>
    <w:p w:rsidR="005F5D5F" w:rsidRPr="00F264E2" w:rsidRDefault="005F5D5F" w:rsidP="005351C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F264E2">
        <w:rPr>
          <w:rFonts w:ascii="Arial" w:hAnsi="Arial" w:cs="Arial"/>
          <w:color w:val="333333"/>
          <w:sz w:val="20"/>
          <w:szCs w:val="20"/>
        </w:rPr>
        <w:t>4. Член на СИК задължително поставя втори печат на гърба на бюлетината и сверява номера на бюлетината с номера й в кочана. Без да разгъва бюлетината, откъсва по перфорацията полето с номера в долния десен ъгъл за пускане в непрозрачната кутия за отрязъците с номерата. Подава бюлетината на избирателя, за да я пусне в избирателната кутия, след което избирателят се подписва в избирателния списък и получава документа си за самоличност.</w:t>
      </w:r>
    </w:p>
    <w:p w:rsidR="005351C8" w:rsidRPr="00897C75" w:rsidRDefault="005F5D5F" w:rsidP="00AC6BF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264E2">
        <w:rPr>
          <w:rFonts w:ascii="Arial" w:hAnsi="Arial" w:cs="Arial"/>
          <w:color w:val="333333"/>
          <w:sz w:val="20"/>
          <w:szCs w:val="20"/>
        </w:rPr>
        <w:t> </w:t>
      </w:r>
      <w:r w:rsidR="005351C8" w:rsidRPr="00897C75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="005351C8" w:rsidRPr="00897C7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5351C8" w:rsidRPr="00D51BEB" w:rsidRDefault="005351C8" w:rsidP="005351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51BE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5351C8" w:rsidRPr="00D51BEB" w:rsidRDefault="005351C8" w:rsidP="005351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51BE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5351C8" w:rsidRPr="00D51BEB" w:rsidRDefault="005351C8" w:rsidP="005351C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51BE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C6BF3" w:rsidRDefault="005351C8" w:rsidP="005351C8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16"/>
          <w:szCs w:val="16"/>
        </w:rPr>
      </w:pPr>
      <w:r w:rsidRPr="00D51BE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3A07C8">
        <w:rPr>
          <w:rFonts w:ascii="Arial" w:hAnsi="Arial" w:cs="Arial"/>
          <w:color w:val="FFFFFF"/>
          <w:sz w:val="16"/>
          <w:szCs w:val="16"/>
        </w:rPr>
        <w:t>яв</w:t>
      </w:r>
      <w:proofErr w:type="spellEnd"/>
    </w:p>
    <w:p w:rsidR="00AC6BF3" w:rsidRPr="00AC6BF3" w:rsidRDefault="00AC6BF3" w:rsidP="00AC6BF3">
      <w:pPr>
        <w:rPr>
          <w:rFonts w:ascii="Arial" w:hAnsi="Arial" w:cs="Arial"/>
          <w:sz w:val="16"/>
          <w:szCs w:val="16"/>
        </w:rPr>
      </w:pPr>
      <w:r w:rsidRPr="00AC6BF3">
        <w:rPr>
          <w:rFonts w:ascii="Arial" w:hAnsi="Arial" w:cs="Arial"/>
          <w:sz w:val="16"/>
          <w:szCs w:val="16"/>
        </w:rPr>
        <w:t>Обявено на:…………………….</w:t>
      </w:r>
      <w:r w:rsidRPr="00AC6BF3">
        <w:rPr>
          <w:rFonts w:ascii="Arial" w:hAnsi="Arial" w:cs="Arial"/>
          <w:sz w:val="16"/>
          <w:szCs w:val="16"/>
        </w:rPr>
        <w:tab/>
        <w:t>1.</w:t>
      </w:r>
      <w:r w:rsidRPr="00AC6BF3">
        <w:rPr>
          <w:rFonts w:ascii="Arial" w:hAnsi="Arial" w:cs="Arial"/>
          <w:sz w:val="16"/>
          <w:szCs w:val="16"/>
        </w:rPr>
        <w:tab/>
      </w:r>
      <w:r w:rsidRPr="00AC6BF3">
        <w:rPr>
          <w:rFonts w:ascii="Arial" w:hAnsi="Arial" w:cs="Arial"/>
          <w:sz w:val="16"/>
          <w:szCs w:val="16"/>
        </w:rPr>
        <w:tab/>
      </w:r>
      <w:r w:rsidRPr="00AC6BF3">
        <w:rPr>
          <w:rFonts w:ascii="Arial" w:hAnsi="Arial" w:cs="Arial"/>
          <w:sz w:val="16"/>
          <w:szCs w:val="16"/>
        </w:rPr>
        <w:tab/>
      </w:r>
      <w:r w:rsidRPr="00AC6BF3">
        <w:rPr>
          <w:rFonts w:ascii="Arial" w:hAnsi="Arial" w:cs="Arial"/>
          <w:sz w:val="16"/>
          <w:szCs w:val="16"/>
        </w:rPr>
        <w:tab/>
        <w:t>2.</w:t>
      </w:r>
    </w:p>
    <w:p w:rsidR="00D6768B" w:rsidRPr="00AC6BF3" w:rsidRDefault="00AC6BF3" w:rsidP="00AC6BF3">
      <w:pPr>
        <w:rPr>
          <w:rFonts w:ascii="Arial" w:hAnsi="Arial" w:cs="Arial"/>
        </w:rPr>
      </w:pPr>
      <w:r w:rsidRPr="00AC6BF3">
        <w:rPr>
          <w:rFonts w:ascii="Arial" w:hAnsi="Arial" w:cs="Arial"/>
          <w:sz w:val="16"/>
          <w:szCs w:val="16"/>
        </w:rPr>
        <w:t>Свалено на:…………………….</w:t>
      </w:r>
      <w:r w:rsidRPr="00AC6BF3">
        <w:rPr>
          <w:rFonts w:ascii="Arial" w:hAnsi="Arial" w:cs="Arial"/>
          <w:sz w:val="16"/>
          <w:szCs w:val="16"/>
        </w:rPr>
        <w:tab/>
        <w:t>1.</w:t>
      </w:r>
      <w:r w:rsidRPr="00AC6BF3">
        <w:rPr>
          <w:rFonts w:ascii="Arial" w:hAnsi="Arial" w:cs="Arial"/>
          <w:sz w:val="16"/>
          <w:szCs w:val="16"/>
        </w:rPr>
        <w:tab/>
      </w:r>
      <w:r w:rsidRPr="00AC6BF3">
        <w:rPr>
          <w:rFonts w:ascii="Arial" w:hAnsi="Arial" w:cs="Arial"/>
          <w:sz w:val="16"/>
          <w:szCs w:val="16"/>
        </w:rPr>
        <w:tab/>
      </w:r>
      <w:r w:rsidRPr="00AC6BF3">
        <w:rPr>
          <w:rFonts w:ascii="Arial" w:hAnsi="Arial" w:cs="Arial"/>
          <w:sz w:val="16"/>
          <w:szCs w:val="16"/>
        </w:rPr>
        <w:tab/>
      </w:r>
      <w:r w:rsidRPr="00AC6BF3">
        <w:rPr>
          <w:rFonts w:ascii="Arial" w:hAnsi="Arial" w:cs="Arial"/>
          <w:sz w:val="16"/>
          <w:szCs w:val="16"/>
        </w:rPr>
        <w:tab/>
        <w:t>2.</w:t>
      </w:r>
      <w:r w:rsidR="005351C8" w:rsidRPr="00AC6BF3">
        <w:rPr>
          <w:rFonts w:ascii="Arial" w:hAnsi="Arial" w:cs="Arial"/>
          <w:color w:val="FFFFFF"/>
          <w:sz w:val="16"/>
          <w:szCs w:val="16"/>
        </w:rPr>
        <w:t xml:space="preserve">но </w:t>
      </w:r>
    </w:p>
    <w:sectPr w:rsidR="00D6768B" w:rsidRPr="00AC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BC"/>
    <w:rsid w:val="000A25BA"/>
    <w:rsid w:val="0030338D"/>
    <w:rsid w:val="005351C8"/>
    <w:rsid w:val="005F5D5F"/>
    <w:rsid w:val="00933DBC"/>
    <w:rsid w:val="00AC6BF3"/>
    <w:rsid w:val="00D6768B"/>
    <w:rsid w:val="00F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34DBCE"/>
  <w15:chartTrackingRefBased/>
  <w15:docId w15:val="{93DB7405-99CD-45C0-9E73-8BC779C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F5D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033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RIK--3</cp:lastModifiedBy>
  <cp:revision>2</cp:revision>
  <cp:lastPrinted>2019-04-26T11:01:00Z</cp:lastPrinted>
  <dcterms:created xsi:type="dcterms:W3CDTF">2019-04-26T11:04:00Z</dcterms:created>
  <dcterms:modified xsi:type="dcterms:W3CDTF">2019-04-26T11:04:00Z</dcterms:modified>
</cp:coreProperties>
</file>